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7DCEB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4BCC0D6E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2D836434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5AF2701F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00B6EE72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10078281" w14:textId="77777777" w:rsidR="003936D0" w:rsidRPr="004B68B6" w:rsidRDefault="003936D0" w:rsidP="004B68B6">
      <w:pPr>
        <w:autoSpaceDE w:val="0"/>
        <w:autoSpaceDN w:val="0"/>
        <w:adjustRightInd w:val="0"/>
        <w:spacing w:after="0" w:line="240" w:lineRule="auto"/>
        <w:jc w:val="right"/>
        <w:rPr>
          <w:rFonts w:ascii="Lato-Heavy" w:hAnsi="Lato-Heavy" w:cs="Lato-Heavy"/>
          <w:kern w:val="0"/>
        </w:rPr>
      </w:pPr>
    </w:p>
    <w:p w14:paraId="7A7474EC" w14:textId="6D8F99F1" w:rsidR="00616388" w:rsidRDefault="004B68B6" w:rsidP="004B68B6">
      <w:pPr>
        <w:autoSpaceDE w:val="0"/>
        <w:autoSpaceDN w:val="0"/>
        <w:adjustRightInd w:val="0"/>
        <w:spacing w:after="0" w:line="240" w:lineRule="auto"/>
        <w:jc w:val="right"/>
        <w:rPr>
          <w:rFonts w:ascii="Lato-Heavy" w:hAnsi="Lato-Heavy" w:cs="Lato-Heavy"/>
          <w:kern w:val="0"/>
        </w:rPr>
      </w:pPr>
      <w:r w:rsidRPr="004B68B6">
        <w:rPr>
          <w:rFonts w:ascii="Lato-Heavy" w:hAnsi="Lato-Heavy" w:cs="Lato-Heavy"/>
          <w:kern w:val="0"/>
        </w:rPr>
        <w:t xml:space="preserve">Załącznik </w:t>
      </w:r>
      <w:r w:rsidR="00616388" w:rsidRPr="004B68B6">
        <w:rPr>
          <w:rFonts w:ascii="Lato-Heavy" w:hAnsi="Lato-Heavy" w:cs="Lato-Heavy"/>
          <w:kern w:val="0"/>
        </w:rPr>
        <w:t>Nr</w:t>
      </w:r>
      <w:r w:rsidR="00A00E3F">
        <w:rPr>
          <w:rFonts w:ascii="Lato-Heavy" w:hAnsi="Lato-Heavy" w:cs="Lato-Heavy"/>
          <w:kern w:val="0"/>
        </w:rPr>
        <w:t>2</w:t>
      </w:r>
    </w:p>
    <w:p w14:paraId="418C600F" w14:textId="1A66F291" w:rsidR="004B68B6" w:rsidRPr="004B68B6" w:rsidRDefault="004B68B6" w:rsidP="004B68B6">
      <w:pPr>
        <w:autoSpaceDE w:val="0"/>
        <w:autoSpaceDN w:val="0"/>
        <w:adjustRightInd w:val="0"/>
        <w:spacing w:after="0" w:line="240" w:lineRule="auto"/>
        <w:jc w:val="right"/>
        <w:rPr>
          <w:rFonts w:ascii="Lato-Heavy" w:hAnsi="Lato-Heavy" w:cs="Lato-Heavy"/>
          <w:kern w:val="0"/>
        </w:rPr>
      </w:pPr>
      <w:r w:rsidRPr="004B68B6">
        <w:rPr>
          <w:rFonts w:ascii="Lato-Heavy" w:hAnsi="Lato-Heavy" w:cs="Lato-Heavy"/>
          <w:kern w:val="0"/>
        </w:rPr>
        <w:t xml:space="preserve">do Zarządzenia </w:t>
      </w:r>
    </w:p>
    <w:p w14:paraId="414DEBF4" w14:textId="76F7D903" w:rsidR="004B68B6" w:rsidRPr="004B68B6" w:rsidRDefault="00616388" w:rsidP="004B68B6">
      <w:pPr>
        <w:autoSpaceDE w:val="0"/>
        <w:autoSpaceDN w:val="0"/>
        <w:adjustRightInd w:val="0"/>
        <w:spacing w:after="0" w:line="240" w:lineRule="auto"/>
        <w:jc w:val="right"/>
        <w:rPr>
          <w:rFonts w:ascii="Lato-Heavy" w:hAnsi="Lato-Heavy" w:cs="Lato-Heavy"/>
          <w:kern w:val="0"/>
        </w:rPr>
      </w:pPr>
      <w:r>
        <w:rPr>
          <w:rFonts w:ascii="Lato-Heavy" w:hAnsi="Lato-Heavy" w:cs="Lato-Heavy"/>
          <w:kern w:val="0"/>
        </w:rPr>
        <w:t>Nr13</w:t>
      </w:r>
      <w:r w:rsidR="004B68B6" w:rsidRPr="004B68B6">
        <w:rPr>
          <w:rFonts w:ascii="Lato-Heavy" w:hAnsi="Lato-Heavy" w:cs="Lato-Heavy"/>
          <w:kern w:val="0"/>
        </w:rPr>
        <w:t xml:space="preserve">/2024 </w:t>
      </w:r>
    </w:p>
    <w:p w14:paraId="6561B493" w14:textId="77777777" w:rsidR="004B68B6" w:rsidRPr="004B68B6" w:rsidRDefault="004B68B6" w:rsidP="004B68B6">
      <w:pPr>
        <w:autoSpaceDE w:val="0"/>
        <w:autoSpaceDN w:val="0"/>
        <w:adjustRightInd w:val="0"/>
        <w:spacing w:after="0" w:line="240" w:lineRule="auto"/>
        <w:jc w:val="right"/>
        <w:rPr>
          <w:rFonts w:ascii="Lato-Heavy" w:hAnsi="Lato-Heavy" w:cs="Lato-Heavy"/>
          <w:kern w:val="0"/>
        </w:rPr>
      </w:pPr>
      <w:r w:rsidRPr="004B68B6">
        <w:rPr>
          <w:rFonts w:ascii="Lato-Heavy" w:hAnsi="Lato-Heavy" w:cs="Lato-Heavy"/>
          <w:kern w:val="0"/>
        </w:rPr>
        <w:t>Dyrektora Gminnego Żłobka</w:t>
      </w:r>
    </w:p>
    <w:p w14:paraId="7059496F" w14:textId="77777777" w:rsidR="004B68B6" w:rsidRPr="004B68B6" w:rsidRDefault="004B68B6" w:rsidP="004B68B6">
      <w:pPr>
        <w:autoSpaceDE w:val="0"/>
        <w:autoSpaceDN w:val="0"/>
        <w:adjustRightInd w:val="0"/>
        <w:spacing w:after="0" w:line="240" w:lineRule="auto"/>
        <w:jc w:val="right"/>
        <w:rPr>
          <w:rFonts w:ascii="Lato-Heavy" w:hAnsi="Lato-Heavy" w:cs="Lato-Heavy"/>
          <w:kern w:val="0"/>
        </w:rPr>
      </w:pPr>
      <w:r w:rsidRPr="004B68B6">
        <w:rPr>
          <w:rFonts w:ascii="Lato-Heavy" w:hAnsi="Lato-Heavy" w:cs="Lato-Heavy"/>
          <w:kern w:val="0"/>
        </w:rPr>
        <w:t xml:space="preserve"> w Łabiszynie</w:t>
      </w:r>
    </w:p>
    <w:p w14:paraId="5773A437" w14:textId="7C1BBD21" w:rsidR="003936D0" w:rsidRPr="004B68B6" w:rsidRDefault="004B68B6" w:rsidP="004B68B6">
      <w:pPr>
        <w:autoSpaceDE w:val="0"/>
        <w:autoSpaceDN w:val="0"/>
        <w:adjustRightInd w:val="0"/>
        <w:spacing w:after="0" w:line="240" w:lineRule="auto"/>
        <w:jc w:val="right"/>
        <w:rPr>
          <w:rFonts w:ascii="Lato-Heavy" w:hAnsi="Lato-Heavy" w:cs="Lato-Heavy"/>
          <w:kern w:val="0"/>
        </w:rPr>
      </w:pPr>
      <w:r w:rsidRPr="004B68B6">
        <w:rPr>
          <w:rFonts w:ascii="Lato-Heavy" w:hAnsi="Lato-Heavy" w:cs="Lato-Heavy"/>
          <w:kern w:val="0"/>
        </w:rPr>
        <w:t xml:space="preserve">z dnia </w:t>
      </w:r>
      <w:r>
        <w:rPr>
          <w:rFonts w:ascii="Lato-Heavy" w:hAnsi="Lato-Heavy" w:cs="Lato-Heavy"/>
          <w:kern w:val="0"/>
        </w:rPr>
        <w:t>15.07</w:t>
      </w:r>
      <w:r w:rsidRPr="004B68B6">
        <w:rPr>
          <w:rFonts w:ascii="Lato-Heavy" w:hAnsi="Lato-Heavy" w:cs="Lato-Heavy"/>
          <w:kern w:val="0"/>
        </w:rPr>
        <w:t>.2024</w:t>
      </w:r>
    </w:p>
    <w:p w14:paraId="789D56D4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25021413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718B330D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1C65CE56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69C79D77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17DD0225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0F5D8EFF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21FAEEAA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24FB1F5C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</w:p>
    <w:p w14:paraId="154F9A98" w14:textId="5BB01161" w:rsidR="00FB44CC" w:rsidRPr="004B68B6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48"/>
          <w:szCs w:val="48"/>
        </w:rPr>
      </w:pPr>
      <w:r w:rsidRPr="004B68B6">
        <w:rPr>
          <w:rFonts w:ascii="Lato-Heavy" w:hAnsi="Lato-Heavy" w:cs="Lato-Heavy"/>
          <w:b/>
          <w:bCs/>
          <w:kern w:val="0"/>
          <w:sz w:val="48"/>
          <w:szCs w:val="48"/>
        </w:rPr>
        <w:t>Polityka ochrony dzieci</w:t>
      </w:r>
      <w:r w:rsidR="000D7AEC" w:rsidRPr="004B68B6">
        <w:rPr>
          <w:rFonts w:ascii="Lato-Heavy" w:hAnsi="Lato-Heavy" w:cs="Lato-Heavy"/>
          <w:b/>
          <w:bCs/>
          <w:kern w:val="0"/>
          <w:sz w:val="48"/>
          <w:szCs w:val="48"/>
        </w:rPr>
        <w:t xml:space="preserve"> </w:t>
      </w:r>
      <w:r w:rsidR="004B68B6" w:rsidRPr="004B68B6">
        <w:rPr>
          <w:rFonts w:ascii="Lato-Heavy" w:hAnsi="Lato-Heavy" w:cs="Lato-Heavy"/>
          <w:b/>
          <w:bCs/>
          <w:kern w:val="0"/>
          <w:sz w:val="48"/>
          <w:szCs w:val="48"/>
        </w:rPr>
        <w:t xml:space="preserve">przed krzywdzeniem </w:t>
      </w:r>
      <w:r w:rsidR="000D7AEC" w:rsidRPr="004B68B6">
        <w:rPr>
          <w:rFonts w:ascii="Lato-Heavy" w:hAnsi="Lato-Heavy" w:cs="Lato-Heavy"/>
          <w:b/>
          <w:bCs/>
          <w:kern w:val="0"/>
          <w:sz w:val="48"/>
          <w:szCs w:val="48"/>
        </w:rPr>
        <w:t>w Gminnym Żłobku w Łabiszynie</w:t>
      </w:r>
    </w:p>
    <w:p w14:paraId="7FF63177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36"/>
          <w:szCs w:val="36"/>
        </w:rPr>
      </w:pPr>
    </w:p>
    <w:p w14:paraId="54709696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36"/>
          <w:szCs w:val="36"/>
        </w:rPr>
      </w:pPr>
    </w:p>
    <w:p w14:paraId="0DACD479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36"/>
          <w:szCs w:val="36"/>
        </w:rPr>
      </w:pPr>
    </w:p>
    <w:p w14:paraId="0A4207B5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36"/>
          <w:szCs w:val="36"/>
        </w:rPr>
      </w:pPr>
    </w:p>
    <w:p w14:paraId="676354CB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36"/>
          <w:szCs w:val="36"/>
        </w:rPr>
      </w:pPr>
    </w:p>
    <w:p w14:paraId="183661D5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36"/>
          <w:szCs w:val="36"/>
        </w:rPr>
      </w:pPr>
    </w:p>
    <w:p w14:paraId="250305BF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36"/>
          <w:szCs w:val="36"/>
        </w:rPr>
      </w:pPr>
    </w:p>
    <w:p w14:paraId="20A6245F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36"/>
          <w:szCs w:val="36"/>
        </w:rPr>
      </w:pPr>
    </w:p>
    <w:p w14:paraId="1F4FE8C3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36"/>
          <w:szCs w:val="36"/>
        </w:rPr>
      </w:pPr>
    </w:p>
    <w:p w14:paraId="5FA2CA9D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36"/>
          <w:szCs w:val="36"/>
        </w:rPr>
      </w:pPr>
    </w:p>
    <w:p w14:paraId="59589FE4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36"/>
          <w:szCs w:val="36"/>
        </w:rPr>
      </w:pPr>
    </w:p>
    <w:p w14:paraId="2CD03C85" w14:textId="77777777" w:rsid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36"/>
          <w:szCs w:val="36"/>
        </w:rPr>
      </w:pPr>
    </w:p>
    <w:p w14:paraId="70B0402D" w14:textId="77777777" w:rsidR="003936D0" w:rsidRPr="003936D0" w:rsidRDefault="003936D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36"/>
          <w:szCs w:val="36"/>
        </w:rPr>
      </w:pPr>
    </w:p>
    <w:p w14:paraId="29EA7DA1" w14:textId="382D9350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23E25D1C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lastRenderedPageBreak/>
        <w:t>Preambuła</w:t>
      </w:r>
    </w:p>
    <w:p w14:paraId="3E1AC9EC" w14:textId="45E76A63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Naczelną zasadą wszystkich działań podejmowanych przez pracowników </w:t>
      </w:r>
      <w:r w:rsidR="000D7AEC" w:rsidRPr="00133D1D">
        <w:rPr>
          <w:rFonts w:ascii="Lato-Regular" w:hAnsi="Lato-Regular" w:cs="Lato-Regular"/>
          <w:kern w:val="0"/>
          <w:sz w:val="20"/>
          <w:szCs w:val="20"/>
        </w:rPr>
        <w:t>Żłobka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jest</w:t>
      </w:r>
    </w:p>
    <w:p w14:paraId="24C138E7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działanie dla dobra dziecka i w jego najlepszym interesie. Pracownik placówki traktuje dziecko</w:t>
      </w:r>
    </w:p>
    <w:p w14:paraId="23B0CB6A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z szacunkiem oraz uwzględnia jego potrzeby. Niedopuszczalne jest stosowanie przez pracownika</w:t>
      </w:r>
    </w:p>
    <w:p w14:paraId="50785EA6" w14:textId="3EF22B35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wobec dziecka przemocy w jakiejkolwiek formie. Pracownik </w:t>
      </w:r>
      <w:r w:rsidR="000D7AEC" w:rsidRPr="00133D1D">
        <w:rPr>
          <w:rFonts w:ascii="Lato-Regular" w:hAnsi="Lato-Regular" w:cs="Lato-Regular"/>
          <w:kern w:val="0"/>
          <w:sz w:val="20"/>
          <w:szCs w:val="20"/>
        </w:rPr>
        <w:t>żłobka</w:t>
      </w:r>
      <w:r w:rsidRPr="00133D1D">
        <w:rPr>
          <w:rFonts w:ascii="Lato-Regular" w:hAnsi="Lato-Regular" w:cs="Lato-Regular"/>
          <w:kern w:val="0"/>
          <w:sz w:val="20"/>
          <w:szCs w:val="20"/>
        </w:rPr>
        <w:t>, realizując te</w:t>
      </w:r>
    </w:p>
    <w:p w14:paraId="408CAEA1" w14:textId="3842A6BD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cele, działa w ramach obowiązującego prawa, przepisów wewnętrznych oraz</w:t>
      </w:r>
      <w:r w:rsidR="000D7AE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swoich kompetencji.</w:t>
      </w:r>
    </w:p>
    <w:p w14:paraId="70142EAD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Rozdział I</w:t>
      </w:r>
    </w:p>
    <w:p w14:paraId="514F9B08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Objaśnienie terminów</w:t>
      </w:r>
    </w:p>
    <w:p w14:paraId="75FB693B" w14:textId="1145B8B9" w:rsidR="00FB44CC" w:rsidRPr="00133D1D" w:rsidRDefault="00FB44CC" w:rsidP="0017637E">
      <w:pPr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§ </w:t>
      </w:r>
      <w:r w:rsidR="0017637E" w:rsidRPr="00133D1D">
        <w:rPr>
          <w:rFonts w:ascii="Lato" w:eastAsia="Lato" w:hAnsi="Lato" w:cs="Lato"/>
          <w:kern w:val="0"/>
          <w:sz w:val="20"/>
          <w:szCs w:val="20"/>
        </w:rPr>
        <w:t>1</w:t>
      </w:r>
    </w:p>
    <w:p w14:paraId="4900E8C8" w14:textId="155E0231" w:rsidR="00FB44CC" w:rsidRPr="00133D1D" w:rsidRDefault="0017637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Pracownikiem </w:t>
      </w:r>
      <w:r w:rsidR="000D7AEC" w:rsidRPr="00133D1D">
        <w:rPr>
          <w:rFonts w:ascii="Lato-Regular" w:hAnsi="Lato-Regular" w:cs="Lato-Regular"/>
          <w:kern w:val="0"/>
          <w:sz w:val="20"/>
          <w:szCs w:val="20"/>
        </w:rPr>
        <w:t>żłobka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jest osoba zatrudniona na podstawie umowy o pracę lub umowy</w:t>
      </w:r>
    </w:p>
    <w:p w14:paraId="42EF0D4F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zlecenia.</w:t>
      </w:r>
    </w:p>
    <w:p w14:paraId="67DE6291" w14:textId="11B40E86" w:rsidR="00FB44CC" w:rsidRPr="00133D1D" w:rsidRDefault="0017637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DD71BB" w:rsidRPr="00133D1D">
        <w:rPr>
          <w:rFonts w:ascii="Lato" w:eastAsia="Lato" w:hAnsi="Lato" w:cs="Lato"/>
          <w:kern w:val="0"/>
          <w:sz w:val="20"/>
          <w:szCs w:val="20"/>
        </w:rPr>
        <w:t>.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B87BEF" w:rsidRPr="00133D1D">
        <w:rPr>
          <w:rFonts w:ascii="Lato-Regular" w:hAnsi="Lato-Regular" w:cs="Lato-Regular"/>
          <w:kern w:val="0"/>
          <w:sz w:val="20"/>
          <w:szCs w:val="20"/>
        </w:rPr>
        <w:t>Podopiecznym jest każde dziecko, które zostało przyjęte do żłobka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B87BEF" w:rsidRPr="00133D1D">
        <w:rPr>
          <w:rFonts w:ascii="Lato-Regular" w:hAnsi="Lato-Regular" w:cs="Lato-Regular"/>
          <w:kern w:val="0"/>
          <w:sz w:val="20"/>
          <w:szCs w:val="20"/>
        </w:rPr>
        <w:t xml:space="preserve">w </w:t>
      </w:r>
      <w:r w:rsidR="0039605B" w:rsidRPr="00133D1D">
        <w:rPr>
          <w:rFonts w:ascii="Lato-Regular" w:hAnsi="Lato-Regular" w:cs="Lato-Regular"/>
          <w:kern w:val="0"/>
          <w:sz w:val="20"/>
          <w:szCs w:val="20"/>
        </w:rPr>
        <w:t>procesie</w:t>
      </w:r>
      <w:r w:rsidR="00B87BEF" w:rsidRPr="00133D1D">
        <w:rPr>
          <w:rFonts w:ascii="Lato-Regular" w:hAnsi="Lato-Regular" w:cs="Lato-Regular"/>
          <w:kern w:val="0"/>
          <w:sz w:val="20"/>
          <w:szCs w:val="20"/>
        </w:rPr>
        <w:t xml:space="preserve"> rekrutacji co potwierdza umowa podpisana między rodzicem/opiekuna prawnym, a Żłobkiem (dyrektorem)</w:t>
      </w:r>
    </w:p>
    <w:p w14:paraId="597850D5" w14:textId="6168AAE8" w:rsidR="00FB44CC" w:rsidRPr="00133D1D" w:rsidRDefault="0017637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Opiekunem dziecka jest osoba uprawniona do reprezentacji dziecka, w szczególności jego</w:t>
      </w:r>
    </w:p>
    <w:p w14:paraId="77C1D464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rodzic lub opiekun prawny. W myśl niniejszego dokumentu opiekunem jest również rodzic</w:t>
      </w:r>
    </w:p>
    <w:p w14:paraId="61FDF870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zastępczy.</w:t>
      </w:r>
    </w:p>
    <w:p w14:paraId="6730C11E" w14:textId="7266C9DC" w:rsidR="00FB44CC" w:rsidRPr="00133D1D" w:rsidRDefault="0017637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4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Zgoda rodzica dziecka oznacza zgodę co najmniej jednego z rodziców dziecka. Jednak</w:t>
      </w:r>
    </w:p>
    <w:p w14:paraId="546D9355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w przypadku braku porozumienia między rodzicami dziecka należy poinformować rodziców</w:t>
      </w:r>
    </w:p>
    <w:p w14:paraId="0ABA1240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o konieczności rozstrzygnięcia sprawy przez sąd rodzinny.</w:t>
      </w:r>
    </w:p>
    <w:p w14:paraId="1F5AEA15" w14:textId="7AC739B2" w:rsidR="00FB44CC" w:rsidRPr="00133D1D" w:rsidRDefault="0017637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5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Przez krzywdzenie dziecka należy rozumieć popełnienie czynu zabronionego lub czynu</w:t>
      </w:r>
    </w:p>
    <w:p w14:paraId="7DD2F061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karalnego na szkodę dziecka przez jakąkolwiek osobę, w tym pracownika placówki, lub</w:t>
      </w:r>
    </w:p>
    <w:p w14:paraId="205CC7C1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zagrożenie dobra dziecka, w tym jego zaniedbywanie.</w:t>
      </w:r>
    </w:p>
    <w:p w14:paraId="2267FD2C" w14:textId="6DEC167E" w:rsidR="00FB44CC" w:rsidRPr="00133D1D" w:rsidRDefault="0017637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6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Osoba odpowiedzialna za </w:t>
      </w:r>
      <w:r w:rsidR="00A358A4" w:rsidRPr="00133D1D">
        <w:rPr>
          <w:rFonts w:ascii="Lato-Regular" w:hAnsi="Lato-Regular" w:cs="Lato-Regular"/>
          <w:kern w:val="0"/>
          <w:sz w:val="20"/>
          <w:szCs w:val="20"/>
        </w:rPr>
        <w:t>Internet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to wyznaczony przez </w:t>
      </w:r>
      <w:r w:rsidR="00B87BEF" w:rsidRPr="00133D1D">
        <w:rPr>
          <w:rFonts w:ascii="Lato-Regular" w:hAnsi="Lato-Regular" w:cs="Lato-Regular"/>
          <w:kern w:val="0"/>
          <w:sz w:val="20"/>
          <w:szCs w:val="20"/>
        </w:rPr>
        <w:t>dyrektora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pracownik,</w:t>
      </w:r>
    </w:p>
    <w:p w14:paraId="5F7CCD51" w14:textId="7224ADD6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sprawujący nadzór nad </w:t>
      </w:r>
      <w:r w:rsidR="00B87BEF" w:rsidRPr="00133D1D">
        <w:rPr>
          <w:rFonts w:ascii="Lato-Regular" w:hAnsi="Lato-Regular" w:cs="Lato-Regular"/>
          <w:kern w:val="0"/>
          <w:sz w:val="20"/>
          <w:szCs w:val="20"/>
        </w:rPr>
        <w:t>treściami i wizerunkami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dzieci w </w:t>
      </w:r>
      <w:r w:rsidR="00B87BEF" w:rsidRPr="00133D1D">
        <w:rPr>
          <w:rFonts w:ascii="Lato-Regular" w:hAnsi="Lato-Regular" w:cs="Lato-Regular"/>
          <w:kern w:val="0"/>
          <w:sz w:val="20"/>
          <w:szCs w:val="20"/>
        </w:rPr>
        <w:t xml:space="preserve">pojawiającymi się w </w:t>
      </w:r>
      <w:r w:rsidR="00A358A4" w:rsidRPr="00133D1D">
        <w:rPr>
          <w:rFonts w:ascii="Lato-Regular" w:hAnsi="Lato-Regular" w:cs="Lato-Regular"/>
          <w:kern w:val="0"/>
          <w:sz w:val="20"/>
          <w:szCs w:val="20"/>
        </w:rPr>
        <w:t>Internecie</w:t>
      </w:r>
      <w:r w:rsidR="00B87BEF" w:rsidRPr="00133D1D">
        <w:rPr>
          <w:rFonts w:ascii="Lato-Regular" w:hAnsi="Lato-Regular" w:cs="Lato-Regular"/>
          <w:kern w:val="0"/>
          <w:sz w:val="20"/>
          <w:szCs w:val="20"/>
        </w:rPr>
        <w:t>, a wytworzonymi w ramach działalności żłobka</w:t>
      </w:r>
      <w:r w:rsidRPr="00133D1D">
        <w:rPr>
          <w:rFonts w:ascii="Lato-Regular" w:hAnsi="Lato-Regular" w:cs="Lato-Regular"/>
          <w:kern w:val="0"/>
          <w:sz w:val="20"/>
          <w:szCs w:val="20"/>
        </w:rPr>
        <w:t>.</w:t>
      </w:r>
    </w:p>
    <w:p w14:paraId="51DD7AD6" w14:textId="5A94F9EC" w:rsidR="00FB44CC" w:rsidRPr="00133D1D" w:rsidRDefault="0017637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7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Osoba odpowiedzialna za </w:t>
      </w:r>
      <w:r w:rsidR="00FB44CC" w:rsidRPr="00133D1D">
        <w:rPr>
          <w:rFonts w:ascii="Lato-Italic" w:hAnsi="Lato-Italic" w:cs="Lato-Italic"/>
          <w:i/>
          <w:iCs/>
          <w:kern w:val="0"/>
          <w:sz w:val="20"/>
          <w:szCs w:val="20"/>
        </w:rPr>
        <w:t xml:space="preserve">Politykę ochrony dzieci przed krzywdzeniem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to wyznaczony przez</w:t>
      </w:r>
    </w:p>
    <w:p w14:paraId="7489D798" w14:textId="1A5BC329" w:rsidR="00FB44CC" w:rsidRPr="00133D1D" w:rsidRDefault="00B87BEF" w:rsidP="00FB44CC">
      <w:pPr>
        <w:autoSpaceDE w:val="0"/>
        <w:autoSpaceDN w:val="0"/>
        <w:adjustRightInd w:val="0"/>
        <w:spacing w:after="0" w:line="240" w:lineRule="auto"/>
        <w:rPr>
          <w:rFonts w:ascii="Lato-Italic" w:hAnsi="Lato-Italic" w:cs="Lato-Italic"/>
          <w:i/>
          <w:iCs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dyrektora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pracownik sprawujący nadzór nad realizacją </w:t>
      </w:r>
      <w:r w:rsidR="00FB44CC" w:rsidRPr="00133D1D">
        <w:rPr>
          <w:rFonts w:ascii="Lato-Italic" w:hAnsi="Lato-Italic" w:cs="Lato-Italic"/>
          <w:i/>
          <w:iCs/>
          <w:kern w:val="0"/>
          <w:sz w:val="20"/>
          <w:szCs w:val="20"/>
        </w:rPr>
        <w:t>Polityki ochrony dzieci</w:t>
      </w:r>
      <w:r w:rsidR="000D7AEC" w:rsidRPr="00133D1D">
        <w:rPr>
          <w:rFonts w:ascii="Lato-Italic" w:hAnsi="Lato-Italic" w:cs="Lato-Italic"/>
          <w:i/>
          <w:iCs/>
          <w:kern w:val="0"/>
          <w:sz w:val="20"/>
          <w:szCs w:val="20"/>
        </w:rPr>
        <w:t xml:space="preserve"> </w:t>
      </w:r>
      <w:r w:rsidR="00FB44CC" w:rsidRPr="00133D1D">
        <w:rPr>
          <w:rFonts w:ascii="Lato-Italic" w:hAnsi="Lato-Italic" w:cs="Lato-Italic"/>
          <w:i/>
          <w:iCs/>
          <w:kern w:val="0"/>
          <w:sz w:val="20"/>
          <w:szCs w:val="20"/>
        </w:rPr>
        <w:t xml:space="preserve">przed krzywdzeniem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w placówce.</w:t>
      </w:r>
    </w:p>
    <w:p w14:paraId="10BAC28B" w14:textId="079FDDEE" w:rsidR="00C22276" w:rsidRPr="00133D1D" w:rsidRDefault="0017637E" w:rsidP="00FB44CC">
      <w:pPr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8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Dane osobowe dziecka to wszelkie informacje umożliwiające identyfikację dziecka.</w:t>
      </w:r>
    </w:p>
    <w:p w14:paraId="687CE1F9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Rozdział II</w:t>
      </w:r>
    </w:p>
    <w:p w14:paraId="19F60B1D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Rozpoznawanie i reagowanie na czynniki ryzyka krzywdzenia dzieci</w:t>
      </w:r>
    </w:p>
    <w:p w14:paraId="0F152277" w14:textId="0DDC86C5" w:rsidR="00FB44CC" w:rsidRPr="00133D1D" w:rsidRDefault="00FB44CC" w:rsidP="0017637E">
      <w:pPr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§ </w:t>
      </w:r>
      <w:r w:rsidR="0017637E" w:rsidRPr="00133D1D">
        <w:rPr>
          <w:rFonts w:ascii="Lato" w:eastAsia="Lato" w:hAnsi="Lato" w:cs="Lato"/>
          <w:kern w:val="0"/>
          <w:sz w:val="20"/>
          <w:szCs w:val="20"/>
        </w:rPr>
        <w:t>2</w:t>
      </w:r>
    </w:p>
    <w:p w14:paraId="38D7FB49" w14:textId="6A167558" w:rsidR="00FB44CC" w:rsidRPr="00133D1D" w:rsidRDefault="0017637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Pracownicy placówki posiadają wiedzę i w ramach wykonywanych obowiązków zwracają</w:t>
      </w:r>
    </w:p>
    <w:p w14:paraId="50CFE102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uwagę na czynniki ryzyka i symptomy krzywdzenia dzieci.</w:t>
      </w:r>
    </w:p>
    <w:p w14:paraId="51F7DA20" w14:textId="01499BB4" w:rsidR="00FB44CC" w:rsidRPr="00133D1D" w:rsidRDefault="0017637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W przypadku zidentyfikowania czynników ryzyka pracownicy placówki podejmują rozmowę</w:t>
      </w:r>
    </w:p>
    <w:p w14:paraId="2C77D3A5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z rodzicami, przekazując informacje na temat dostępnej oferty wsparcia i motywując ich</w:t>
      </w:r>
    </w:p>
    <w:p w14:paraId="0BFF2880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do szukania dla siebie pomocy.</w:t>
      </w:r>
    </w:p>
    <w:p w14:paraId="56C17BE2" w14:textId="5C61B96C" w:rsidR="00FB44CC" w:rsidRPr="00133D1D" w:rsidRDefault="0017637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Pracownicy monitorują sytuację i dobrostan dziecka.</w:t>
      </w:r>
    </w:p>
    <w:p w14:paraId="57BA6E95" w14:textId="7B9715AC" w:rsidR="00FB44CC" w:rsidRPr="00133D1D" w:rsidRDefault="0017637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4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Pracownicy znają i stosują zasady bezpiecznych relacji personel–dziecko i dziecko–dziecko</w:t>
      </w:r>
    </w:p>
    <w:p w14:paraId="26313009" w14:textId="6CF980CE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ustalone w placówce. Zasady stanowią Załącznik nr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 xml:space="preserve"> 2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do niniejszej </w:t>
      </w:r>
      <w:r w:rsidRPr="00133D1D">
        <w:rPr>
          <w:rFonts w:ascii="Lato-Italic" w:hAnsi="Lato-Italic" w:cs="Lato-Italic"/>
          <w:i/>
          <w:iCs/>
          <w:kern w:val="0"/>
          <w:sz w:val="20"/>
          <w:szCs w:val="20"/>
        </w:rPr>
        <w:t>Polityki</w:t>
      </w:r>
      <w:r w:rsidRPr="00133D1D">
        <w:rPr>
          <w:rFonts w:ascii="Lato-Regular" w:hAnsi="Lato-Regular" w:cs="Lato-Regular"/>
          <w:kern w:val="0"/>
          <w:sz w:val="20"/>
          <w:szCs w:val="20"/>
        </w:rPr>
        <w:t>.</w:t>
      </w:r>
    </w:p>
    <w:p w14:paraId="480C7DF2" w14:textId="76B67438" w:rsidR="00FB44CC" w:rsidRPr="00133D1D" w:rsidRDefault="0017637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5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Rekrutacja pracowników placówki odbywa się zgodnie z zasadami bezpiecznej rekrutacji</w:t>
      </w:r>
    </w:p>
    <w:p w14:paraId="22487AFE" w14:textId="3DCCC7D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personelu. Zasady stanowią Załącznik </w:t>
      </w:r>
      <w:r w:rsidR="005116C7" w:rsidRPr="00133D1D">
        <w:rPr>
          <w:rFonts w:ascii="Lato-Regular" w:hAnsi="Lato-Regular" w:cs="Lato-Regular"/>
          <w:kern w:val="0"/>
          <w:sz w:val="20"/>
          <w:szCs w:val="20"/>
        </w:rPr>
        <w:t>nr 1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do niniejszej </w:t>
      </w:r>
      <w:r w:rsidRPr="00133D1D">
        <w:rPr>
          <w:rFonts w:ascii="Lato-Italic" w:hAnsi="Lato-Italic" w:cs="Lato-Italic"/>
          <w:i/>
          <w:iCs/>
          <w:kern w:val="0"/>
          <w:sz w:val="20"/>
          <w:szCs w:val="20"/>
        </w:rPr>
        <w:t>Polityki</w:t>
      </w:r>
      <w:r w:rsidRPr="00133D1D">
        <w:rPr>
          <w:rFonts w:ascii="Lato-Regular" w:hAnsi="Lato-Regular" w:cs="Lato-Regular"/>
          <w:kern w:val="0"/>
          <w:sz w:val="20"/>
          <w:szCs w:val="20"/>
        </w:rPr>
        <w:t>.</w:t>
      </w:r>
    </w:p>
    <w:p w14:paraId="2ED51558" w14:textId="77777777" w:rsidR="000D7AEC" w:rsidRPr="00133D1D" w:rsidRDefault="000D7AE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51A32017" w14:textId="4D5AC8C5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Rozdział III</w:t>
      </w:r>
    </w:p>
    <w:p w14:paraId="7A12E692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Procedury interwencji w przypadku krzywdzenia dziecka</w:t>
      </w:r>
    </w:p>
    <w:p w14:paraId="42247589" w14:textId="6F32BDF9" w:rsidR="00FB44CC" w:rsidRPr="00133D1D" w:rsidRDefault="00FB44CC" w:rsidP="00247B47">
      <w:pPr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§ </w:t>
      </w:r>
      <w:r w:rsidR="00247B47" w:rsidRPr="00133D1D">
        <w:rPr>
          <w:rFonts w:ascii="Lato" w:eastAsia="Lato" w:hAnsi="Lato" w:cs="Lato"/>
          <w:kern w:val="0"/>
          <w:sz w:val="20"/>
          <w:szCs w:val="20"/>
        </w:rPr>
        <w:t>3</w:t>
      </w:r>
    </w:p>
    <w:p w14:paraId="0BBDE469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W przypadku podjęcia przez pracownika placówki podejrzenia, że dziecko jest krzywdzone,</w:t>
      </w:r>
    </w:p>
    <w:p w14:paraId="0EF0493E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pracownik ma obowiązek sporządzenia notatki służbowej i przekazania uzyskanej informacji</w:t>
      </w:r>
    </w:p>
    <w:p w14:paraId="333692BC" w14:textId="79BE4666" w:rsidR="00FB44CC" w:rsidRPr="00133D1D" w:rsidRDefault="00752D7F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dyrektorowi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placówki.</w:t>
      </w:r>
    </w:p>
    <w:p w14:paraId="4FA80D83" w14:textId="39EF0E1D" w:rsidR="00FB44CC" w:rsidRPr="00133D1D" w:rsidRDefault="00FB44CC" w:rsidP="00247B47">
      <w:pPr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§</w:t>
      </w:r>
      <w:r w:rsidR="00247B47" w:rsidRPr="00133D1D">
        <w:rPr>
          <w:rFonts w:ascii="Lato" w:eastAsia="Lato" w:hAnsi="Lato" w:cs="Lato"/>
          <w:kern w:val="0"/>
          <w:sz w:val="20"/>
          <w:szCs w:val="20"/>
        </w:rPr>
        <w:t>4</w:t>
      </w:r>
    </w:p>
    <w:p w14:paraId="1A2F952F" w14:textId="41BA561A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bookmarkStart w:id="0" w:name="_Hlk157087700"/>
      <w:r w:rsidR="00DD71BB" w:rsidRPr="00133D1D">
        <w:rPr>
          <w:rFonts w:ascii="Lato" w:eastAsia="Lato" w:hAnsi="Lato" w:cs="Lato"/>
          <w:kern w:val="0"/>
          <w:sz w:val="20"/>
          <w:szCs w:val="20"/>
        </w:rPr>
        <w:t>.</w:t>
      </w:r>
      <w:r w:rsidR="00FD211C" w:rsidRPr="00133D1D">
        <w:rPr>
          <w:rFonts w:ascii="Lato-Regular" w:hAnsi="Lato-Regular" w:cs="Lato-Regular"/>
          <w:kern w:val="0"/>
          <w:sz w:val="20"/>
          <w:szCs w:val="20"/>
        </w:rPr>
        <w:t>Pracownik żłobka (bezpośredni opiekun grupy)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bookmarkEnd w:id="0"/>
      <w:r w:rsidR="00FB44CC" w:rsidRPr="00133D1D">
        <w:rPr>
          <w:rFonts w:ascii="Lato-Regular" w:hAnsi="Lato-Regular" w:cs="Lato-Regular"/>
          <w:kern w:val="0"/>
          <w:sz w:val="20"/>
          <w:szCs w:val="20"/>
        </w:rPr>
        <w:t>wzywa opiekunów dziecka, którego krzywdzenie podejrzewa,</w:t>
      </w:r>
      <w:r w:rsidR="00155894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oraz informuje ich o podejrzeniu.</w:t>
      </w:r>
    </w:p>
    <w:p w14:paraId="59284776" w14:textId="7DFEB9C5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="00FD211C" w:rsidRPr="00133D1D">
        <w:rPr>
          <w:rFonts w:ascii="Lato-Regular" w:hAnsi="Lato-Regular" w:cs="Lato-Regular"/>
          <w:kern w:val="0"/>
          <w:sz w:val="20"/>
          <w:szCs w:val="20"/>
        </w:rPr>
        <w:t xml:space="preserve">Pracownik żłobka (bezpośredni opiekun grupy)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powinien sporządzić opis sytuacji żłobkowej i rodzinnej dziecka na podstawie rozmów z dzieckiem, </w:t>
      </w:r>
      <w:r w:rsidR="00752D7F" w:rsidRPr="00133D1D">
        <w:rPr>
          <w:rFonts w:ascii="Lato-Regular" w:hAnsi="Lato-Regular" w:cs="Lato-Regular"/>
          <w:kern w:val="0"/>
          <w:sz w:val="20"/>
          <w:szCs w:val="20"/>
        </w:rPr>
        <w:t xml:space="preserve">innymi opiekunami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i rodzicami, oraz plan pomocy dziecku.</w:t>
      </w:r>
    </w:p>
    <w:p w14:paraId="794A66A9" w14:textId="025AFC10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Plan pomocy dziecku powinien zawierać wskazania dotyczące:</w:t>
      </w:r>
    </w:p>
    <w:p w14:paraId="365157B5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a. podjęcia przez placówkę działań w celu zapewnienia dziecku bezpieczeństwa, w tym</w:t>
      </w:r>
    </w:p>
    <w:p w14:paraId="699E8D66" w14:textId="33D70204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lastRenderedPageBreak/>
        <w:t xml:space="preserve">zgłoszenie podejrzenia krzywdzenia do odpowiedniej </w:t>
      </w:r>
      <w:r w:rsidR="00A358A4" w:rsidRPr="00133D1D">
        <w:rPr>
          <w:rFonts w:ascii="Lato-Regular" w:hAnsi="Lato-Regular" w:cs="Lato-Regular"/>
          <w:kern w:val="0"/>
          <w:sz w:val="20"/>
          <w:szCs w:val="20"/>
        </w:rPr>
        <w:t>instytucji</w:t>
      </w:r>
      <w:r w:rsidRPr="00133D1D">
        <w:rPr>
          <w:rFonts w:ascii="Lato-Regular" w:hAnsi="Lato-Regular" w:cs="Lato-Regular"/>
          <w:kern w:val="0"/>
          <w:sz w:val="20"/>
          <w:szCs w:val="20"/>
        </w:rPr>
        <w:t>;</w:t>
      </w:r>
    </w:p>
    <w:p w14:paraId="02A3694F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b. wsparcia, jakie placówka zaoferuje dziecku;</w:t>
      </w:r>
    </w:p>
    <w:p w14:paraId="520BBAB7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c. skierowania dziecka do specjalistycznej placówki pomocy dziecku, jeżeli istnieje taka</w:t>
      </w:r>
    </w:p>
    <w:p w14:paraId="2706CF1C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potrzeba.</w:t>
      </w:r>
    </w:p>
    <w:p w14:paraId="4B441A5F" w14:textId="370516B6" w:rsidR="00FB44CC" w:rsidRPr="00133D1D" w:rsidRDefault="00FB44CC" w:rsidP="00247B47">
      <w:pPr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§ </w:t>
      </w:r>
      <w:r w:rsidR="00247B47" w:rsidRPr="00133D1D">
        <w:rPr>
          <w:rFonts w:ascii="Lato" w:eastAsia="Lato" w:hAnsi="Lato" w:cs="Lato"/>
          <w:kern w:val="0"/>
          <w:sz w:val="20"/>
          <w:szCs w:val="20"/>
        </w:rPr>
        <w:t>5</w:t>
      </w:r>
    </w:p>
    <w:p w14:paraId="0EB48701" w14:textId="4CE882AC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W przypadkach bardziej skomplikowanych (dotyczących wykorzystywania seksualnego</w:t>
      </w:r>
    </w:p>
    <w:p w14:paraId="3EABF8B2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oraz znęcania się fizycznego i psychicznego o dużym nasileniu) kierownictwo placówki</w:t>
      </w:r>
    </w:p>
    <w:p w14:paraId="30D5331F" w14:textId="51EA8C7C" w:rsidR="00FB44CC" w:rsidRPr="00133D1D" w:rsidRDefault="00FB44CC" w:rsidP="00752D7F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powołuje zespół interwencyjny, w skład którego mogą wejść</w:t>
      </w:r>
      <w:r w:rsidR="00752D7F" w:rsidRPr="00133D1D">
        <w:rPr>
          <w:rFonts w:ascii="Lato-Regular" w:hAnsi="Lato-Regular" w:cs="Lato-Regular"/>
          <w:kern w:val="0"/>
          <w:sz w:val="20"/>
          <w:szCs w:val="20"/>
        </w:rPr>
        <w:t xml:space="preserve">: bezpośredni opiekun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dziecka, </w:t>
      </w:r>
      <w:r w:rsidR="00752D7F" w:rsidRPr="00133D1D">
        <w:rPr>
          <w:rFonts w:ascii="Lato-Regular" w:hAnsi="Lato-Regular" w:cs="Lato-Regular"/>
          <w:kern w:val="0"/>
          <w:sz w:val="20"/>
          <w:szCs w:val="20"/>
        </w:rPr>
        <w:t xml:space="preserve">dyrektor </w:t>
      </w:r>
      <w:r w:rsidRPr="00133D1D">
        <w:rPr>
          <w:rFonts w:ascii="Lato-Regular" w:hAnsi="Lato-Regular" w:cs="Lato-Regular"/>
          <w:kern w:val="0"/>
          <w:sz w:val="20"/>
          <w:szCs w:val="20"/>
        </w:rPr>
        <w:t>placówki, inni pracownicy mający wiedzę o krzywdzeniu</w:t>
      </w:r>
      <w:r w:rsidR="00752D7F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dziecka lub o dziecku (dalej określani jako: zespół interwencyjny).</w:t>
      </w:r>
    </w:p>
    <w:p w14:paraId="7E5669DD" w14:textId="3F7190E8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Zespół interwencyjny sporządza plan pomocy dziecku, spełniający wymogi określone</w:t>
      </w:r>
    </w:p>
    <w:p w14:paraId="266FF2A5" w14:textId="0835D69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w § </w:t>
      </w:r>
      <w:r w:rsidR="00155894" w:rsidRPr="00133D1D">
        <w:rPr>
          <w:rFonts w:ascii="Lato" w:eastAsia="Lato" w:hAnsi="Lato" w:cs="Lato"/>
          <w:kern w:val="0"/>
          <w:sz w:val="20"/>
          <w:szCs w:val="20"/>
        </w:rPr>
        <w:t>4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pkt. </w:t>
      </w:r>
      <w:r w:rsidR="00155894"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Italic" w:hAnsi="Lato-Italic" w:cs="Lato-Italic"/>
          <w:i/>
          <w:iCs/>
          <w:kern w:val="0"/>
          <w:sz w:val="20"/>
          <w:szCs w:val="20"/>
        </w:rPr>
        <w:t>Polityki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, na podstawie opisu sporządzonego przez </w:t>
      </w:r>
      <w:r w:rsidR="00B87BEF" w:rsidRPr="00133D1D">
        <w:rPr>
          <w:rFonts w:ascii="Lato-Regular" w:hAnsi="Lato-Regular" w:cs="Lato-Regular"/>
          <w:kern w:val="0"/>
          <w:sz w:val="20"/>
          <w:szCs w:val="20"/>
        </w:rPr>
        <w:t>opiekuna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oraz</w:t>
      </w:r>
      <w:r w:rsidR="00B3250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innych, uzyskanych przez członków zespołu, informacji.</w:t>
      </w:r>
    </w:p>
    <w:p w14:paraId="2FBC5F23" w14:textId="40E5C720" w:rsidR="00FB44CC" w:rsidRPr="00133D1D" w:rsidRDefault="00155894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3.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W przypadku gdy podejrzenie krzywdzenia zgłosili opiekunowie dziecka, powołanie zespołu</w:t>
      </w:r>
    </w:p>
    <w:p w14:paraId="689A8838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jest obligatoryjne. Zespół interwencyjny wzywa opiekunów dziecka na spotkanie wyjaśniające,</w:t>
      </w:r>
    </w:p>
    <w:p w14:paraId="0B68C9A1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podczas którego może zaproponować opiekunom zdiagnozowanie zgłaszanego podejrzenia</w:t>
      </w:r>
    </w:p>
    <w:p w14:paraId="4E0BCD93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w zewnętrznej, bezstronnej instytucji. Ze spotkania sporządza się protokół.</w:t>
      </w:r>
    </w:p>
    <w:p w14:paraId="35DA6110" w14:textId="2434EDF8" w:rsidR="00FB44CC" w:rsidRPr="00133D1D" w:rsidRDefault="00FB44CC" w:rsidP="00247B47">
      <w:pPr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§ </w:t>
      </w:r>
      <w:r w:rsidR="00247B47" w:rsidRPr="00133D1D">
        <w:rPr>
          <w:rFonts w:ascii="Lato" w:eastAsia="Lato" w:hAnsi="Lato" w:cs="Lato"/>
          <w:kern w:val="0"/>
          <w:sz w:val="20"/>
          <w:szCs w:val="20"/>
        </w:rPr>
        <w:t>6</w:t>
      </w:r>
    </w:p>
    <w:p w14:paraId="102ED19B" w14:textId="171F2CEB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Plan pomocy dziecku jest przedstawiany przez </w:t>
      </w:r>
      <w:r w:rsidR="00FD211C" w:rsidRPr="00133D1D">
        <w:rPr>
          <w:rFonts w:ascii="Lato-Regular" w:hAnsi="Lato-Regular" w:cs="Lato-Regular"/>
          <w:kern w:val="0"/>
          <w:sz w:val="20"/>
          <w:szCs w:val="20"/>
        </w:rPr>
        <w:t xml:space="preserve">pracownika żłobka (bezpośredniego opiekuna grupy)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opiekunom</w:t>
      </w:r>
      <w:r w:rsidR="00FD211C" w:rsidRPr="00133D1D">
        <w:rPr>
          <w:rFonts w:ascii="Lato-Regular" w:hAnsi="Lato-Regular" w:cs="Lato-Regular"/>
          <w:kern w:val="0"/>
          <w:sz w:val="20"/>
          <w:szCs w:val="20"/>
        </w:rPr>
        <w:t xml:space="preserve"> dziecka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z zaleceniem</w:t>
      </w:r>
      <w:r w:rsidR="00FD211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współpracy przy jego realizacji.</w:t>
      </w:r>
    </w:p>
    <w:p w14:paraId="6344D10A" w14:textId="041EF304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D211C" w:rsidRPr="00133D1D">
        <w:rPr>
          <w:rFonts w:ascii="Lato-Regular" w:hAnsi="Lato-Regular" w:cs="Lato-Regular"/>
          <w:kern w:val="0"/>
          <w:sz w:val="20"/>
          <w:szCs w:val="20"/>
        </w:rPr>
        <w:t xml:space="preserve">. Pracownik żłobka (bezpośredni opiekun grupy)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informuje opiekunów o obowiązku placówki zgłoszenia podejrzenia</w:t>
      </w:r>
      <w:r w:rsidR="00FD211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krzywdzenia dziecka do odpowiedniej instytucji (prokuratura/policja lub sąd rodzinny,</w:t>
      </w:r>
      <w:r w:rsidR="00FD211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ośrodek pomocy społecznej bądź przewodniczący zespołu interdyscyplinarnego – procedura</w:t>
      </w:r>
    </w:p>
    <w:p w14:paraId="62144618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„Niebieskie Karty” – w zależności od zdiagnozowanego typu krzywdzenia i skorelowanej</w:t>
      </w:r>
    </w:p>
    <w:p w14:paraId="1904186B" w14:textId="77777777" w:rsidR="00FD211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z nim interwencji).</w:t>
      </w:r>
      <w:r w:rsidR="00FD211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</w:p>
    <w:p w14:paraId="4320C07E" w14:textId="4EF1CAB7" w:rsidR="00FB44CC" w:rsidRPr="00133D1D" w:rsidRDefault="00FD211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3. </w:t>
      </w:r>
      <w:r w:rsidR="00FB44CC" w:rsidRPr="00133D1D">
        <w:rPr>
          <w:rFonts w:ascii="Lato-Heavy" w:hAnsi="Lato-Heavy" w:cs="Lato-Heavy"/>
          <w:kern w:val="0"/>
          <w:sz w:val="20"/>
          <w:szCs w:val="20"/>
        </w:rPr>
        <w:t>Pracownicy</w:t>
      </w:r>
      <w:r w:rsidR="00DD71BB" w:rsidRPr="00133D1D">
        <w:rPr>
          <w:rFonts w:ascii="Lato-Heavy" w:hAnsi="Lato-Heavy" w:cs="Lato-Heavy"/>
          <w:kern w:val="0"/>
          <w:sz w:val="20"/>
          <w:szCs w:val="20"/>
        </w:rPr>
        <w:t xml:space="preserve"> </w:t>
      </w:r>
      <w:r w:rsidR="00FB44CC" w:rsidRPr="00133D1D">
        <w:rPr>
          <w:rFonts w:ascii="Lato-Heavy" w:hAnsi="Lato-Heavy" w:cs="Lato-Heavy"/>
          <w:kern w:val="0"/>
          <w:sz w:val="20"/>
          <w:szCs w:val="20"/>
        </w:rPr>
        <w:t>żłobków zawiadamiają przedstawicieli innych służb o konieczności rozpoczęcia procedury,</w:t>
      </w:r>
      <w:r w:rsidR="00DD71BB" w:rsidRPr="00133D1D">
        <w:rPr>
          <w:rFonts w:ascii="Lato-Heavy" w:hAnsi="Lato-Heavy" w:cs="Lato-Heavy"/>
          <w:kern w:val="0"/>
          <w:sz w:val="20"/>
          <w:szCs w:val="20"/>
        </w:rPr>
        <w:t xml:space="preserve"> </w:t>
      </w:r>
      <w:r w:rsidR="00FB44CC" w:rsidRPr="00133D1D">
        <w:rPr>
          <w:rFonts w:ascii="Lato-Heavy" w:hAnsi="Lato-Heavy" w:cs="Lato-Heavy"/>
          <w:kern w:val="0"/>
          <w:sz w:val="20"/>
          <w:szCs w:val="20"/>
        </w:rPr>
        <w:t>chyba że w ich szeregach pracują przedstawiciele służb uprawnionych – np. ochrony</w:t>
      </w:r>
    </w:p>
    <w:p w14:paraId="5A85794A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kern w:val="0"/>
          <w:sz w:val="20"/>
          <w:szCs w:val="20"/>
        </w:rPr>
      </w:pPr>
      <w:r w:rsidRPr="00133D1D">
        <w:rPr>
          <w:rFonts w:ascii="Lato-Heavy" w:hAnsi="Lato-Heavy" w:cs="Lato-Heavy"/>
          <w:kern w:val="0"/>
          <w:sz w:val="20"/>
          <w:szCs w:val="20"/>
        </w:rPr>
        <w:t>zdrowia. W przeciwnym razie służbą odpowiednią do zawiadomienia o konieczności wszczęcia</w:t>
      </w:r>
    </w:p>
    <w:p w14:paraId="7EAEC146" w14:textId="7E3DD061" w:rsidR="00FB44CC" w:rsidRPr="00133D1D" w:rsidRDefault="00FB44CC" w:rsidP="000D7AEC">
      <w:pPr>
        <w:rPr>
          <w:rFonts w:ascii="Lato-Heavy" w:hAnsi="Lato-Heavy" w:cs="Lato-Heavy"/>
          <w:kern w:val="0"/>
          <w:sz w:val="20"/>
          <w:szCs w:val="20"/>
        </w:rPr>
      </w:pPr>
      <w:r w:rsidRPr="00133D1D">
        <w:rPr>
          <w:rFonts w:ascii="Lato-Heavy" w:hAnsi="Lato-Heavy" w:cs="Lato-Heavy"/>
          <w:kern w:val="0"/>
          <w:sz w:val="20"/>
          <w:szCs w:val="20"/>
        </w:rPr>
        <w:t>procedury będzie OPS.</w:t>
      </w:r>
      <w:r w:rsidR="000D7AEC" w:rsidRPr="00133D1D">
        <w:rPr>
          <w:rFonts w:ascii="Lato-Heavy" w:hAnsi="Lato-Heavy" w:cs="Lato-Heavy"/>
          <w:kern w:val="0"/>
          <w:sz w:val="20"/>
          <w:szCs w:val="20"/>
        </w:rPr>
        <w:br/>
      </w:r>
      <w:r w:rsidR="00FD211C" w:rsidRPr="00133D1D">
        <w:rPr>
          <w:rFonts w:ascii="Lato-Heavy" w:hAnsi="Lato-Heavy" w:cs="Lato-Heavy"/>
          <w:kern w:val="0"/>
          <w:sz w:val="20"/>
          <w:szCs w:val="20"/>
        </w:rPr>
        <w:t>4.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Po poinformowaniu opiekunów przez </w:t>
      </w:r>
      <w:r w:rsidR="00FD211C" w:rsidRPr="00133D1D">
        <w:rPr>
          <w:rFonts w:ascii="Lato" w:eastAsia="Lato" w:hAnsi="Lato" w:cs="Lato"/>
          <w:kern w:val="0"/>
          <w:sz w:val="20"/>
          <w:szCs w:val="20"/>
        </w:rPr>
        <w:t>p</w:t>
      </w:r>
      <w:r w:rsidR="00FD211C" w:rsidRPr="00133D1D">
        <w:rPr>
          <w:rFonts w:ascii="Lato-Regular" w:hAnsi="Lato-Regular" w:cs="Lato-Regular"/>
          <w:kern w:val="0"/>
          <w:sz w:val="20"/>
          <w:szCs w:val="20"/>
        </w:rPr>
        <w:t xml:space="preserve">racownika żłobka (bezpośredniego opiekuna grupy)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– zgodnie z punktem poprzedzającym– </w:t>
      </w:r>
      <w:r w:rsidR="00FD211C" w:rsidRPr="00133D1D">
        <w:rPr>
          <w:rFonts w:ascii="Lato-Regular" w:hAnsi="Lato-Regular" w:cs="Lato-Regular"/>
          <w:kern w:val="0"/>
          <w:sz w:val="20"/>
          <w:szCs w:val="20"/>
        </w:rPr>
        <w:t xml:space="preserve">Dyrektor </w:t>
      </w:r>
      <w:r w:rsidRPr="00133D1D">
        <w:rPr>
          <w:rFonts w:ascii="Lato-Regular" w:hAnsi="Lato-Regular" w:cs="Lato-Regular"/>
          <w:kern w:val="0"/>
          <w:sz w:val="20"/>
          <w:szCs w:val="20"/>
        </w:rPr>
        <w:t>placówki składa zawiadomienie o podejrzeniu przestępstwa</w:t>
      </w:r>
      <w:r w:rsidR="00FD211C" w:rsidRPr="00133D1D">
        <w:rPr>
          <w:rFonts w:ascii="Lato-Heavy" w:hAnsi="Lato-Heavy" w:cs="Lato-Heavy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do prokuratury/policji lub wniosek o wgląd w sytuację rodziny do sądu rejonowego,</w:t>
      </w:r>
      <w:r w:rsidR="00FD211C" w:rsidRPr="00133D1D">
        <w:rPr>
          <w:rFonts w:ascii="Lato-Heavy" w:hAnsi="Lato-Heavy" w:cs="Lato-Heavy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wydziału rodzinnego i nieletnich, ośrodka pomocy społecznej lub przesyła formularz</w:t>
      </w:r>
      <w:r w:rsidR="00FD211C" w:rsidRPr="00133D1D">
        <w:rPr>
          <w:rFonts w:ascii="Lato-Heavy" w:hAnsi="Lato-Heavy" w:cs="Lato-Heavy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„Niebieska Karta – A” do przewodniczącego zespołu interdyscyplinarnego.</w:t>
      </w:r>
      <w:r w:rsidR="000D7AEC" w:rsidRPr="00133D1D">
        <w:rPr>
          <w:rFonts w:ascii="Lato-Heavy" w:hAnsi="Lato-Heavy" w:cs="Lato-Heavy"/>
          <w:kern w:val="0"/>
          <w:sz w:val="20"/>
          <w:szCs w:val="20"/>
        </w:rPr>
        <w:br/>
      </w:r>
      <w:r w:rsidR="00FD211C" w:rsidRPr="00133D1D">
        <w:rPr>
          <w:rFonts w:ascii="Lato" w:eastAsia="Lato" w:hAnsi="Lato" w:cs="Lato"/>
          <w:kern w:val="0"/>
          <w:sz w:val="20"/>
          <w:szCs w:val="20"/>
        </w:rPr>
        <w:t>5</w:t>
      </w:r>
      <w:r w:rsidRPr="00133D1D">
        <w:rPr>
          <w:rFonts w:ascii="Lato-Regular" w:hAnsi="Lato-Regular" w:cs="Lato-Regular"/>
          <w:kern w:val="0"/>
          <w:sz w:val="20"/>
          <w:szCs w:val="20"/>
        </w:rPr>
        <w:t>. Dalszy tok postępowania leży w kompetencjach instytucji wskazanych w punkcie</w:t>
      </w:r>
      <w:r w:rsidR="000D7AEC" w:rsidRPr="00133D1D">
        <w:rPr>
          <w:rFonts w:ascii="Lato-Heavy" w:hAnsi="Lato-Heavy" w:cs="Lato-Heavy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poprzedzającym.</w:t>
      </w:r>
      <w:r w:rsidR="000D7AEC" w:rsidRPr="00133D1D">
        <w:rPr>
          <w:rFonts w:ascii="Lato-Heavy" w:hAnsi="Lato-Heavy" w:cs="Lato-Heavy"/>
          <w:kern w:val="0"/>
          <w:sz w:val="20"/>
          <w:szCs w:val="20"/>
        </w:rPr>
        <w:br/>
      </w:r>
      <w:r w:rsidR="00FD211C" w:rsidRPr="00133D1D">
        <w:rPr>
          <w:rFonts w:ascii="Lato" w:eastAsia="Lato" w:hAnsi="Lato" w:cs="Lato"/>
          <w:kern w:val="0"/>
          <w:sz w:val="20"/>
          <w:szCs w:val="20"/>
        </w:rPr>
        <w:t>6.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W przypadku gdy podejrzenie krzywdzenia zgłosili opiekunowie dziecka, a podejrzenie</w:t>
      </w:r>
      <w:r w:rsidR="000D7AEC" w:rsidRPr="00133D1D">
        <w:rPr>
          <w:rFonts w:ascii="Lato-Heavy" w:hAnsi="Lato-Heavy" w:cs="Lato-Heavy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to nie zostało potwierdzone, należy o tym fakcie poinformować opiekunów dziecka na</w:t>
      </w:r>
      <w:r w:rsidR="000D7AEC" w:rsidRPr="00133D1D">
        <w:rPr>
          <w:rFonts w:ascii="Lato-Heavy" w:hAnsi="Lato-Heavy" w:cs="Lato-Heavy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piśmie.</w:t>
      </w:r>
    </w:p>
    <w:p w14:paraId="1139A7AC" w14:textId="2F7425D9" w:rsidR="00FB44CC" w:rsidRPr="00133D1D" w:rsidRDefault="00FB44CC" w:rsidP="00247B47">
      <w:pPr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§</w:t>
      </w:r>
      <w:r w:rsidR="00247B47" w:rsidRPr="00133D1D">
        <w:rPr>
          <w:rFonts w:ascii="Lato" w:eastAsia="Lato" w:hAnsi="Lato" w:cs="Lato"/>
          <w:kern w:val="0"/>
          <w:sz w:val="20"/>
          <w:szCs w:val="20"/>
        </w:rPr>
        <w:t>7</w:t>
      </w:r>
    </w:p>
    <w:p w14:paraId="6BE23418" w14:textId="7684ED03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Z przebiegu interwencji sporządza się </w:t>
      </w:r>
      <w:bookmarkStart w:id="1" w:name="_Hlk158814438"/>
      <w:r w:rsidR="00FB44CC" w:rsidRPr="00133D1D">
        <w:rPr>
          <w:rFonts w:ascii="Lato-Regular" w:hAnsi="Lato-Regular" w:cs="Lato-Regular"/>
          <w:kern w:val="0"/>
          <w:sz w:val="20"/>
          <w:szCs w:val="20"/>
        </w:rPr>
        <w:t>kartę interwencji, której wzór stanowi Załącznik nr</w:t>
      </w:r>
      <w:r w:rsidR="00A358A4" w:rsidRPr="00133D1D">
        <w:rPr>
          <w:rFonts w:ascii="Lato-Regular" w:hAnsi="Lato-Regular" w:cs="Lato-Regular"/>
          <w:kern w:val="0"/>
          <w:sz w:val="20"/>
          <w:szCs w:val="20"/>
        </w:rPr>
        <w:t>5</w:t>
      </w:r>
    </w:p>
    <w:p w14:paraId="5FF568EA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do niniejszej </w:t>
      </w:r>
      <w:r w:rsidRPr="00133D1D">
        <w:rPr>
          <w:rFonts w:ascii="Lato-Italic" w:hAnsi="Lato-Italic" w:cs="Lato-Italic"/>
          <w:i/>
          <w:iCs/>
          <w:kern w:val="0"/>
          <w:sz w:val="20"/>
          <w:szCs w:val="20"/>
        </w:rPr>
        <w:t>Polityki</w:t>
      </w:r>
      <w:r w:rsidRPr="00133D1D">
        <w:rPr>
          <w:rFonts w:ascii="Lato-Regular" w:hAnsi="Lato-Regular" w:cs="Lato-Regular"/>
          <w:kern w:val="0"/>
          <w:sz w:val="20"/>
          <w:szCs w:val="20"/>
        </w:rPr>
        <w:t>. Kartę załącza się do akt osobowych dziecka.</w:t>
      </w:r>
    </w:p>
    <w:bookmarkEnd w:id="1"/>
    <w:p w14:paraId="64C6BDEF" w14:textId="24701E9D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0D7AEC" w:rsidRPr="00133D1D">
        <w:rPr>
          <w:rFonts w:ascii="Lato" w:eastAsia="Lato" w:hAnsi="Lato" w:cs="Lato"/>
          <w:kern w:val="0"/>
          <w:sz w:val="20"/>
          <w:szCs w:val="20"/>
        </w:rPr>
        <w:t>.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Wszyscy pracownicy placówki i inne osoby, które w związku z wykonywaniem obowiązków</w:t>
      </w:r>
    </w:p>
    <w:p w14:paraId="37716D5D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służbowych podjęły informację o krzywdzeniu dziecka lub informacje z tym związane, są</w:t>
      </w:r>
    </w:p>
    <w:p w14:paraId="157D6613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zobowiązane do zachowania tych informacji w tajemnicy, wyłączając informacje przekazywane</w:t>
      </w:r>
    </w:p>
    <w:p w14:paraId="06C19FDA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uprawnionym instytucjom w ramach działań interwencyjnych.</w:t>
      </w:r>
    </w:p>
    <w:p w14:paraId="277C6953" w14:textId="77777777" w:rsidR="00133D1D" w:rsidRDefault="00133D1D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01AE981D" w14:textId="66FA32D1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Rozdział IV</w:t>
      </w:r>
    </w:p>
    <w:p w14:paraId="220E37CD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Zasady ochrony wizerunku dziecka</w:t>
      </w:r>
    </w:p>
    <w:p w14:paraId="167F6DD9" w14:textId="24574509" w:rsidR="00FB44CC" w:rsidRPr="00133D1D" w:rsidRDefault="00FB44CC" w:rsidP="00247B47">
      <w:pPr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§ </w:t>
      </w:r>
      <w:r w:rsidR="00247B47" w:rsidRPr="00133D1D">
        <w:rPr>
          <w:rFonts w:ascii="Lato" w:eastAsia="Lato" w:hAnsi="Lato" w:cs="Lato"/>
          <w:kern w:val="0"/>
          <w:sz w:val="20"/>
          <w:szCs w:val="20"/>
        </w:rPr>
        <w:t>8</w:t>
      </w:r>
    </w:p>
    <w:p w14:paraId="41EB4EE8" w14:textId="42155727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Placówka zapewnia najwyższe standardy ochrony danych osobowych dzieci zgodnie</w:t>
      </w:r>
      <w:r w:rsidR="000D7AE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z obowiązującymi przepisami prawa.</w:t>
      </w:r>
    </w:p>
    <w:p w14:paraId="36F4B448" w14:textId="1DEA7E0E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Placówka, uznając prawo dziecka do prywatności i ochrony dóbr osobistych, zapewnia</w:t>
      </w:r>
      <w:r w:rsidR="000D7AE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ochronę wizerunku dziecka.</w:t>
      </w:r>
    </w:p>
    <w:p w14:paraId="64B509CB" w14:textId="4E2E22B1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bookmarkStart w:id="2" w:name="_Hlk158814557"/>
      <w:r w:rsidR="00FB44CC" w:rsidRPr="00133D1D">
        <w:rPr>
          <w:rFonts w:ascii="Lato-Regular" w:hAnsi="Lato-Regular" w:cs="Lato-Regular"/>
          <w:kern w:val="0"/>
          <w:sz w:val="20"/>
          <w:szCs w:val="20"/>
        </w:rPr>
        <w:t>Wytyczne dotyczące zasad publikacji wizerunku dziecka stanowią Załącznik nr</w:t>
      </w:r>
      <w:r w:rsidR="00C71EFD" w:rsidRPr="00133D1D">
        <w:rPr>
          <w:rFonts w:ascii="Lato-Regular" w:hAnsi="Lato-Regular" w:cs="Lato-Regular"/>
          <w:kern w:val="0"/>
          <w:sz w:val="20"/>
          <w:szCs w:val="20"/>
        </w:rPr>
        <w:t>4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do</w:t>
      </w:r>
    </w:p>
    <w:p w14:paraId="10459035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niniejszej </w:t>
      </w:r>
      <w:r w:rsidRPr="00133D1D">
        <w:rPr>
          <w:rFonts w:ascii="Lato-Italic" w:hAnsi="Lato-Italic" w:cs="Lato-Italic"/>
          <w:i/>
          <w:iCs/>
          <w:kern w:val="0"/>
          <w:sz w:val="20"/>
          <w:szCs w:val="20"/>
        </w:rPr>
        <w:t>Polityki</w:t>
      </w:r>
      <w:r w:rsidRPr="00133D1D">
        <w:rPr>
          <w:rFonts w:ascii="Lato-Regular" w:hAnsi="Lato-Regular" w:cs="Lato-Regular"/>
          <w:kern w:val="0"/>
          <w:sz w:val="20"/>
          <w:szCs w:val="20"/>
        </w:rPr>
        <w:t>.</w:t>
      </w:r>
    </w:p>
    <w:bookmarkEnd w:id="2"/>
    <w:p w14:paraId="57BA0477" w14:textId="00901D37" w:rsidR="00FB44CC" w:rsidRPr="00133D1D" w:rsidRDefault="00FB44CC" w:rsidP="00247B47">
      <w:pPr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§ </w:t>
      </w:r>
      <w:r w:rsidR="00247B47" w:rsidRPr="00133D1D">
        <w:rPr>
          <w:rFonts w:ascii="Lato" w:eastAsia="Lato" w:hAnsi="Lato" w:cs="Lato"/>
          <w:kern w:val="0"/>
          <w:sz w:val="20"/>
          <w:szCs w:val="20"/>
        </w:rPr>
        <w:t>8</w:t>
      </w:r>
      <w:r w:rsidRPr="00133D1D">
        <w:rPr>
          <w:rFonts w:ascii="Lato-Regular" w:hAnsi="Lato-Regular" w:cs="Lato-Regular"/>
          <w:kern w:val="0"/>
          <w:sz w:val="20"/>
          <w:szCs w:val="20"/>
        </w:rPr>
        <w:t>.</w:t>
      </w:r>
    </w:p>
    <w:p w14:paraId="164A2073" w14:textId="06325624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Pracownikowi placówki nie wolno umożliwiać przedstawicielom mediów utrwalania</w:t>
      </w:r>
    </w:p>
    <w:p w14:paraId="34CB9FBD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lastRenderedPageBreak/>
        <w:t>wizerunku dziecka (filmowanie, fotografowanie, nagrywanie głosu dziecka) na terenie</w:t>
      </w:r>
    </w:p>
    <w:p w14:paraId="02BBE5D6" w14:textId="0714CB80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placówki bez pisemnej zgody rodzica lub opiekuna prawnego dziecka</w:t>
      </w:r>
      <w:r w:rsidR="00133DBB">
        <w:rPr>
          <w:rFonts w:ascii="Lato-Regular" w:hAnsi="Lato-Regular" w:cs="Lato-Regular"/>
          <w:kern w:val="0"/>
          <w:sz w:val="20"/>
          <w:szCs w:val="20"/>
        </w:rPr>
        <w:t xml:space="preserve"> i zgody dyrektora placówki.</w:t>
      </w:r>
    </w:p>
    <w:p w14:paraId="7D6D03DA" w14:textId="4EC0246C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W celu uzyskania zgody, o której mowa powyżej, pracownik placówki może skontaktować</w:t>
      </w:r>
    </w:p>
    <w:p w14:paraId="5A39BC7B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się z opiekunem dziecka i ustalić procedurę uzyskania zgody. Niedopuszczalne jest podanie</w:t>
      </w:r>
    </w:p>
    <w:p w14:paraId="74009605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przedstawicielowi mediów danych kontaktowych do opiekuna dziecka – bez wiedzy</w:t>
      </w:r>
    </w:p>
    <w:p w14:paraId="558827C4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i zgody tego opiekuna.</w:t>
      </w:r>
    </w:p>
    <w:p w14:paraId="636A5E0C" w14:textId="4DBBA696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Jeżeli wizerunek dziecka stanowi jedynie szczegół całości, takiej jak: zgromadzenie, krajobraz,</w:t>
      </w:r>
    </w:p>
    <w:p w14:paraId="556D2142" w14:textId="4656BF58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publiczna impreza, zgoda rodzica lub opiekuna prawnego na utrwalanie wizerunku</w:t>
      </w:r>
      <w:r w:rsidR="000D7AE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dziecka nie jest wymagana.</w:t>
      </w:r>
    </w:p>
    <w:p w14:paraId="56A1B798" w14:textId="2005972B" w:rsidR="00FB44CC" w:rsidRPr="00133D1D" w:rsidRDefault="00FB44CC" w:rsidP="00247B47">
      <w:pPr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§ </w:t>
      </w:r>
      <w:r w:rsidR="00247B47" w:rsidRPr="00133D1D">
        <w:rPr>
          <w:rFonts w:ascii="Lato" w:eastAsia="Lato" w:hAnsi="Lato" w:cs="Lato"/>
          <w:kern w:val="0"/>
          <w:sz w:val="20"/>
          <w:szCs w:val="20"/>
        </w:rPr>
        <w:t>9</w:t>
      </w:r>
      <w:r w:rsidRPr="00133D1D">
        <w:rPr>
          <w:rFonts w:ascii="Lato-Regular" w:hAnsi="Lato-Regular" w:cs="Lato-Regular"/>
          <w:kern w:val="0"/>
          <w:sz w:val="20"/>
          <w:szCs w:val="20"/>
        </w:rPr>
        <w:t>.</w:t>
      </w:r>
    </w:p>
    <w:p w14:paraId="150D322A" w14:textId="371C6859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Upublicznienie przez pracownika placówki wizerunku dziecka utrwalonego w jakiejkolwiek</w:t>
      </w:r>
    </w:p>
    <w:p w14:paraId="364A36F9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formie (fotografia, nagranie audio-wideo) wymaga pisemnej zgody rodzica lub opiekuna</w:t>
      </w:r>
    </w:p>
    <w:p w14:paraId="582BAD65" w14:textId="08F76D1C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prawnego dziecka. </w:t>
      </w:r>
    </w:p>
    <w:p w14:paraId="1EA7EBB6" w14:textId="5FB71700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Pisemna zgoda, o której mowa w ust. </w:t>
      </w:r>
      <w:r w:rsidR="00AD04BE"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, powinna zawierać informację, gdzie będzie</w:t>
      </w:r>
    </w:p>
    <w:p w14:paraId="7346E64B" w14:textId="6494584E" w:rsidR="00FB44CC" w:rsidRPr="00133D1D" w:rsidRDefault="00FB44CC" w:rsidP="005116C7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umieszczony zarejestrowany wizerunek i w jakim kontekście będzie wykorzystywany</w:t>
      </w:r>
      <w:r w:rsidR="005116C7" w:rsidRPr="00133D1D">
        <w:rPr>
          <w:rFonts w:ascii="Lato-Regular" w:hAnsi="Lato-Regular" w:cs="Lato-Regular"/>
          <w:kern w:val="0"/>
          <w:sz w:val="20"/>
          <w:szCs w:val="20"/>
        </w:rPr>
        <w:t>.</w:t>
      </w:r>
    </w:p>
    <w:p w14:paraId="3E2CBB89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1F6DA981" w14:textId="2A0C8A92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Rozdział V</w:t>
      </w:r>
    </w:p>
    <w:p w14:paraId="4D0C8AA3" w14:textId="2EB8530E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 xml:space="preserve">Zasady dostępu dzieci do </w:t>
      </w:r>
      <w:r w:rsidR="00A358A4" w:rsidRPr="00133D1D">
        <w:rPr>
          <w:rFonts w:ascii="Lato-Heavy" w:hAnsi="Lato-Heavy" w:cs="Lato-Heavy"/>
          <w:b/>
          <w:bCs/>
          <w:kern w:val="0"/>
          <w:sz w:val="20"/>
          <w:szCs w:val="20"/>
        </w:rPr>
        <w:t>Internetu</w:t>
      </w:r>
    </w:p>
    <w:p w14:paraId="752F61B5" w14:textId="2B2624BA" w:rsidR="00FB44CC" w:rsidRPr="00133D1D" w:rsidRDefault="00FB44CC" w:rsidP="00247B47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Lato" w:hAnsi="Lato" w:cs="Lato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§ </w:t>
      </w:r>
      <w:r w:rsidR="00247B47" w:rsidRPr="00133D1D">
        <w:rPr>
          <w:rFonts w:ascii="Lato" w:eastAsia="Lato" w:hAnsi="Lato" w:cs="Lato"/>
          <w:kern w:val="0"/>
          <w:sz w:val="20"/>
          <w:szCs w:val="20"/>
        </w:rPr>
        <w:t>10</w:t>
      </w:r>
    </w:p>
    <w:p w14:paraId="0EDCCA31" w14:textId="77777777" w:rsidR="005116C7" w:rsidRPr="00133D1D" w:rsidRDefault="005116C7" w:rsidP="00247B47">
      <w:pPr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kern w:val="0"/>
          <w:sz w:val="20"/>
          <w:szCs w:val="20"/>
        </w:rPr>
      </w:pPr>
    </w:p>
    <w:p w14:paraId="18F5B24D" w14:textId="58736BCE" w:rsidR="005116C7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bookmarkStart w:id="3" w:name="_Hlk171935230"/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="005116C7" w:rsidRPr="00133D1D">
        <w:rPr>
          <w:rFonts w:ascii="Lato-Regular" w:hAnsi="Lato-Regular" w:cs="Lato-Regular"/>
          <w:kern w:val="0"/>
          <w:sz w:val="20"/>
          <w:szCs w:val="20"/>
        </w:rPr>
        <w:t xml:space="preserve">Ze względu na wiek podopiecznych i specyfikę opieki w żłobku, dzieci nie maja dostępu do </w:t>
      </w:r>
      <w:r w:rsidR="00A358A4" w:rsidRPr="00133D1D">
        <w:rPr>
          <w:rFonts w:ascii="Lato-Regular" w:hAnsi="Lato-Regular" w:cs="Lato-Regular"/>
          <w:kern w:val="0"/>
          <w:sz w:val="20"/>
          <w:szCs w:val="20"/>
        </w:rPr>
        <w:t>Internetu</w:t>
      </w:r>
      <w:r w:rsidR="005116C7" w:rsidRPr="00133D1D">
        <w:rPr>
          <w:rFonts w:ascii="Lato-Regular" w:hAnsi="Lato-Regular" w:cs="Lato-Regular"/>
          <w:kern w:val="0"/>
          <w:sz w:val="20"/>
          <w:szCs w:val="20"/>
        </w:rPr>
        <w:t>.</w:t>
      </w:r>
    </w:p>
    <w:p w14:paraId="5CB6B69E" w14:textId="26BBDD4A" w:rsidR="00FB44CC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2. </w:t>
      </w:r>
      <w:r w:rsidR="00203B96" w:rsidRPr="00133D1D">
        <w:rPr>
          <w:rFonts w:ascii="Lato-Regular" w:hAnsi="Lato-Regular" w:cs="Lato-Regular"/>
          <w:kern w:val="0"/>
          <w:sz w:val="20"/>
          <w:szCs w:val="20"/>
        </w:rPr>
        <w:t>Informatyk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zapewnia, aby sieć internetowa organizacji placówki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była zabezpieczona przed niebezpiecznymi treściami, instalując i aktualizując odpowiednie,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nowoczesne oprogramowanie.</w:t>
      </w:r>
    </w:p>
    <w:p w14:paraId="6888C42E" w14:textId="7DC2AFC8" w:rsidR="00FB44CC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Wymienione w pkt</w:t>
      </w:r>
      <w:r w:rsidR="00203B96" w:rsidRPr="00133D1D">
        <w:rPr>
          <w:rFonts w:ascii="Lato-Regular" w:hAnsi="Lato-Regular" w:cs="Lato-Regular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niniejszego paragrafu oprogramowanie jest aktualizowane przez</w:t>
      </w:r>
    </w:p>
    <w:p w14:paraId="16A5AAD7" w14:textId="2222F7F0" w:rsidR="00FB44CC" w:rsidRPr="00133D1D" w:rsidRDefault="00203B96" w:rsidP="00DF0AD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informatyka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w miarę potrzeb.</w:t>
      </w:r>
    </w:p>
    <w:p w14:paraId="3E9AA9EC" w14:textId="05502317" w:rsidR="00FB44CC" w:rsidRPr="00133D1D" w:rsidRDefault="005116C7" w:rsidP="00203B96">
      <w:pPr>
        <w:autoSpaceDE w:val="0"/>
        <w:autoSpaceDN w:val="0"/>
        <w:adjustRightInd w:val="0"/>
        <w:spacing w:after="0" w:line="240" w:lineRule="auto"/>
      </w:pPr>
      <w:r w:rsidRPr="00133D1D">
        <w:rPr>
          <w:rFonts w:ascii="Lato" w:eastAsia="Lato" w:hAnsi="Lato" w:cs="Lato"/>
          <w:kern w:val="0"/>
          <w:sz w:val="20"/>
          <w:szCs w:val="20"/>
        </w:rPr>
        <w:t>4,</w:t>
      </w:r>
      <w:r w:rsidR="00203B96" w:rsidRPr="00133D1D">
        <w:rPr>
          <w:rFonts w:ascii="Lato" w:eastAsia="Lato" w:hAnsi="Lato" w:cs="Lato"/>
          <w:kern w:val="0"/>
          <w:sz w:val="20"/>
          <w:szCs w:val="20"/>
        </w:rPr>
        <w:t xml:space="preserve">. Pracownicy kontrolują jakie treści są zamieszczane na stronach </w:t>
      </w:r>
      <w:r w:rsidR="00464BC2" w:rsidRPr="00133D1D">
        <w:rPr>
          <w:rFonts w:ascii="Lato" w:eastAsia="Lato" w:hAnsi="Lato" w:cs="Lato"/>
          <w:kern w:val="0"/>
          <w:sz w:val="20"/>
          <w:szCs w:val="20"/>
        </w:rPr>
        <w:t>żłobka</w:t>
      </w:r>
      <w:r w:rsidR="00203B96" w:rsidRPr="00133D1D">
        <w:rPr>
          <w:rFonts w:ascii="Lato" w:eastAsia="Lato" w:hAnsi="Lato" w:cs="Lato"/>
          <w:kern w:val="0"/>
          <w:sz w:val="20"/>
          <w:szCs w:val="20"/>
        </w:rPr>
        <w:t xml:space="preserve"> i weryfikują czy nie zagrażają bezpieczeństwu dzieci.</w:t>
      </w:r>
    </w:p>
    <w:bookmarkEnd w:id="3"/>
    <w:p w14:paraId="1C553F79" w14:textId="77777777" w:rsidR="00FB44CC" w:rsidRPr="00133D1D" w:rsidRDefault="00FB44CC" w:rsidP="00FB44CC"/>
    <w:p w14:paraId="5A7AB9E2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Rozdział VI</w:t>
      </w:r>
    </w:p>
    <w:p w14:paraId="3139F722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Italic" w:hAnsi="Lato-HeavyItalic" w:cs="Lato-HeavyItalic"/>
          <w:b/>
          <w:bCs/>
          <w:i/>
          <w:i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 xml:space="preserve">Monitoring stosowania </w:t>
      </w:r>
      <w:r w:rsidRPr="00133D1D">
        <w:rPr>
          <w:rFonts w:ascii="Lato-HeavyItalic" w:hAnsi="Lato-HeavyItalic" w:cs="Lato-HeavyItalic"/>
          <w:b/>
          <w:bCs/>
          <w:i/>
          <w:iCs/>
          <w:kern w:val="0"/>
          <w:sz w:val="20"/>
          <w:szCs w:val="20"/>
        </w:rPr>
        <w:t>Polityki</w:t>
      </w:r>
    </w:p>
    <w:p w14:paraId="080FBA62" w14:textId="77777777" w:rsidR="00464BC2" w:rsidRPr="00133D1D" w:rsidRDefault="00464BC2" w:rsidP="00464BC2">
      <w:pPr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§ </w:t>
      </w:r>
      <w:r w:rsidRPr="00133D1D">
        <w:rPr>
          <w:rFonts w:ascii="Lato" w:eastAsia="Lato" w:hAnsi="Lato" w:cs="Lato"/>
          <w:kern w:val="0"/>
          <w:sz w:val="20"/>
          <w:szCs w:val="20"/>
        </w:rPr>
        <w:t>11</w:t>
      </w:r>
    </w:p>
    <w:p w14:paraId="5274C43A" w14:textId="7151F945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Italic" w:hAnsi="Lato-Italic" w:cs="Lato-Italic"/>
          <w:i/>
          <w:iCs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="00203B96" w:rsidRPr="00133D1D">
        <w:rPr>
          <w:rFonts w:ascii="Lato-Regular" w:hAnsi="Lato-Regular" w:cs="Lato-Regular"/>
          <w:kern w:val="0"/>
          <w:sz w:val="20"/>
          <w:szCs w:val="20"/>
        </w:rPr>
        <w:t>Dyrektor żłobka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wyznacza </w:t>
      </w:r>
      <w:r w:rsidR="00C71EFD" w:rsidRPr="00133D1D">
        <w:rPr>
          <w:rFonts w:ascii="Lato-Regular" w:hAnsi="Lato-Regular" w:cs="Lato-Regular"/>
          <w:kern w:val="0"/>
          <w:sz w:val="20"/>
          <w:szCs w:val="20"/>
        </w:rPr>
        <w:t>Iwonę Wesołek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jako osobę odpowiedzialną za </w:t>
      </w:r>
      <w:r w:rsidR="00FB44CC" w:rsidRPr="00133D1D">
        <w:rPr>
          <w:rFonts w:ascii="Lato-Italic" w:hAnsi="Lato-Italic" w:cs="Lato-Italic"/>
          <w:i/>
          <w:iCs/>
          <w:kern w:val="0"/>
          <w:sz w:val="20"/>
          <w:szCs w:val="20"/>
        </w:rPr>
        <w:t>Politykę</w:t>
      </w:r>
    </w:p>
    <w:p w14:paraId="6498BFE2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Italic" w:hAnsi="Lato-Italic" w:cs="Lato-Italic"/>
          <w:i/>
          <w:iCs/>
          <w:kern w:val="0"/>
          <w:sz w:val="20"/>
          <w:szCs w:val="20"/>
        </w:rPr>
        <w:t xml:space="preserve">ochrony dzieci </w:t>
      </w:r>
      <w:r w:rsidRPr="00133D1D">
        <w:rPr>
          <w:rFonts w:ascii="Lato-Regular" w:hAnsi="Lato-Regular" w:cs="Lato-Regular"/>
          <w:kern w:val="0"/>
          <w:sz w:val="20"/>
          <w:szCs w:val="20"/>
        </w:rPr>
        <w:t>w placówce.</w:t>
      </w:r>
    </w:p>
    <w:p w14:paraId="133A10CA" w14:textId="5E5D2CCB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Osoba, </w:t>
      </w:r>
      <w:r w:rsidR="00203B96" w:rsidRPr="00133D1D">
        <w:rPr>
          <w:rFonts w:ascii="Lato-Regular" w:hAnsi="Lato-Regular" w:cs="Lato-Regular"/>
          <w:kern w:val="0"/>
          <w:sz w:val="20"/>
          <w:szCs w:val="20"/>
        </w:rPr>
        <w:t>ta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, jest odpowiedzialna za monitorowanie</w:t>
      </w:r>
      <w:r w:rsidR="00203B96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realizacji </w:t>
      </w:r>
      <w:r w:rsidR="00FB44CC" w:rsidRPr="00133D1D">
        <w:rPr>
          <w:rFonts w:ascii="Lato-Italic" w:hAnsi="Lato-Italic" w:cs="Lato-Italic"/>
          <w:i/>
          <w:iCs/>
          <w:kern w:val="0"/>
          <w:sz w:val="20"/>
          <w:szCs w:val="20"/>
        </w:rPr>
        <w:t>Polityki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, za reagowanie na sygnały naruszenia </w:t>
      </w:r>
      <w:r w:rsidR="00FB44CC" w:rsidRPr="00133D1D">
        <w:rPr>
          <w:rFonts w:ascii="Lato-Italic" w:hAnsi="Lato-Italic" w:cs="Lato-Italic"/>
          <w:i/>
          <w:iCs/>
          <w:kern w:val="0"/>
          <w:sz w:val="20"/>
          <w:szCs w:val="20"/>
        </w:rPr>
        <w:t xml:space="preserve">Polityki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i prowadzenie rejestru</w:t>
      </w:r>
      <w:r w:rsidR="00203B96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zgłoszeń oraz za proponowanie zmian w </w:t>
      </w:r>
      <w:r w:rsidR="00FB44CC" w:rsidRPr="00133D1D">
        <w:rPr>
          <w:rFonts w:ascii="Lato-Italic" w:hAnsi="Lato-Italic" w:cs="Lato-Italic"/>
          <w:i/>
          <w:iCs/>
          <w:kern w:val="0"/>
          <w:sz w:val="20"/>
          <w:szCs w:val="20"/>
        </w:rPr>
        <w:t>Polityce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</w:t>
      </w:r>
    </w:p>
    <w:p w14:paraId="35A2D9B8" w14:textId="1D80095A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Osoba, o której mowa w pkt</w:t>
      </w:r>
      <w:r w:rsidR="00203B96" w:rsidRPr="00133D1D">
        <w:rPr>
          <w:rFonts w:ascii="Lato-Regular" w:hAnsi="Lato-Regular" w:cs="Lato-Regular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niniejszego paragrafu, przeprowadza wśród pracowników</w:t>
      </w:r>
    </w:p>
    <w:p w14:paraId="4387347F" w14:textId="548828EE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placówki, raz na </w:t>
      </w:r>
      <w:r w:rsidR="00203B96" w:rsidRPr="00133D1D">
        <w:rPr>
          <w:rFonts w:ascii="Lato" w:eastAsia="Lato" w:hAnsi="Lato" w:cs="Lato"/>
          <w:kern w:val="0"/>
          <w:sz w:val="20"/>
          <w:szCs w:val="20"/>
        </w:rPr>
        <w:t>12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miesięcy, </w:t>
      </w:r>
      <w:bookmarkStart w:id="4" w:name="_Hlk158814871"/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ankietę monitorującą poziom realizacji </w:t>
      </w:r>
      <w:r w:rsidRPr="00133D1D">
        <w:rPr>
          <w:rFonts w:ascii="Lato-Italic" w:hAnsi="Lato-Italic" w:cs="Lato-Italic"/>
          <w:i/>
          <w:iCs/>
          <w:kern w:val="0"/>
          <w:sz w:val="20"/>
          <w:szCs w:val="20"/>
        </w:rPr>
        <w:t>Polityki</w:t>
      </w:r>
      <w:r w:rsidRPr="00133D1D">
        <w:rPr>
          <w:rFonts w:ascii="Lato-Regular" w:hAnsi="Lato-Regular" w:cs="Lato-Regular"/>
          <w:kern w:val="0"/>
          <w:sz w:val="20"/>
          <w:szCs w:val="20"/>
        </w:rPr>
        <w:t>. Wzór ankiety</w:t>
      </w:r>
    </w:p>
    <w:p w14:paraId="1501662E" w14:textId="7DF0F559" w:rsidR="00203B96" w:rsidRPr="00133D1D" w:rsidRDefault="00FB44CC" w:rsidP="00203B96">
      <w:pPr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stanowi Załącznik nr</w:t>
      </w:r>
      <w:r w:rsidR="00371479" w:rsidRPr="00133D1D">
        <w:rPr>
          <w:rFonts w:ascii="Lato-Regular" w:hAnsi="Lato-Regular" w:cs="Lato-Regular"/>
          <w:kern w:val="0"/>
          <w:sz w:val="20"/>
          <w:szCs w:val="20"/>
        </w:rPr>
        <w:t>6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do niniejszej </w:t>
      </w:r>
      <w:r w:rsidRPr="00133D1D">
        <w:rPr>
          <w:rFonts w:ascii="Lato-Italic" w:hAnsi="Lato-Italic" w:cs="Lato-Italic"/>
          <w:i/>
          <w:iCs/>
          <w:kern w:val="0"/>
          <w:sz w:val="20"/>
          <w:szCs w:val="20"/>
        </w:rPr>
        <w:t>Polityki</w:t>
      </w:r>
      <w:r w:rsidRPr="00133D1D">
        <w:rPr>
          <w:rFonts w:ascii="Lato-Regular" w:hAnsi="Lato-Regular" w:cs="Lato-Regular"/>
          <w:kern w:val="0"/>
          <w:sz w:val="20"/>
          <w:szCs w:val="20"/>
        </w:rPr>
        <w:t>.</w:t>
      </w:r>
      <w:r w:rsidR="00203B96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</w:p>
    <w:bookmarkEnd w:id="4"/>
    <w:p w14:paraId="2F5E2398" w14:textId="7DE73FEC" w:rsidR="00203B96" w:rsidRPr="00133D1D" w:rsidRDefault="00203B96" w:rsidP="00203B96">
      <w:pPr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4.</w:t>
      </w:r>
      <w:bookmarkStart w:id="5" w:name="_Hlk158814896"/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W ankiecie pracownicy placówki mogą proponować zmiany </w:t>
      </w:r>
      <w:r w:rsidR="00FB44CC" w:rsidRPr="00133D1D">
        <w:rPr>
          <w:rFonts w:ascii="Lato-Italic" w:hAnsi="Lato-Italic" w:cs="Lato-Italic"/>
          <w:i/>
          <w:iCs/>
          <w:kern w:val="0"/>
          <w:sz w:val="20"/>
          <w:szCs w:val="20"/>
        </w:rPr>
        <w:t xml:space="preserve">Polityki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oraz wskazywać</w:t>
      </w:r>
      <w:r w:rsidR="00886F50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na</w:t>
      </w:r>
      <w:r w:rsidR="00886F50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ruszenia </w:t>
      </w:r>
      <w:r w:rsidR="00FB44CC" w:rsidRPr="00133D1D">
        <w:rPr>
          <w:rFonts w:ascii="Lato-Italic" w:hAnsi="Lato-Italic" w:cs="Lato-Italic"/>
          <w:i/>
          <w:iCs/>
          <w:kern w:val="0"/>
          <w:sz w:val="20"/>
          <w:szCs w:val="20"/>
        </w:rPr>
        <w:t xml:space="preserve">Polityki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w placówce</w:t>
      </w:r>
      <w:bookmarkEnd w:id="5"/>
      <w:r w:rsidR="00FB44CC" w:rsidRPr="00133D1D">
        <w:rPr>
          <w:rFonts w:ascii="Lato-Regular" w:hAnsi="Lato-Regular" w:cs="Lato-Regular"/>
          <w:kern w:val="0"/>
          <w:sz w:val="20"/>
          <w:szCs w:val="20"/>
        </w:rPr>
        <w:t>.</w:t>
      </w:r>
    </w:p>
    <w:p w14:paraId="159D8DDE" w14:textId="52A34673" w:rsidR="00FB44CC" w:rsidRPr="00133D1D" w:rsidRDefault="00203B96" w:rsidP="005116C7">
      <w:pPr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5.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Osoba, o której mowa w pkt.</w:t>
      </w:r>
      <w:r w:rsidR="00886F50"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niniejszego paragrafu, dokonuje opracowania wypełnionych</w:t>
      </w:r>
      <w:r w:rsidR="005116C7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przez pracowników placówki ankiet. Sporządza na tej podstawie raport z monitoringu,</w:t>
      </w:r>
      <w:r w:rsidR="005116C7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który następnie przekazuje kierownictwu placówki.</w:t>
      </w:r>
    </w:p>
    <w:p w14:paraId="585849C6" w14:textId="00C6E0F4" w:rsidR="00FB44CC" w:rsidRPr="00133D1D" w:rsidRDefault="00203B96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6.</w:t>
      </w:r>
      <w:r w:rsidR="00886F50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Kierownictwo placówki wprowadza do </w:t>
      </w:r>
      <w:r w:rsidR="00FB44CC" w:rsidRPr="00133D1D">
        <w:rPr>
          <w:rFonts w:ascii="Lato-Italic" w:hAnsi="Lato-Italic" w:cs="Lato-Italic"/>
          <w:i/>
          <w:iCs/>
          <w:kern w:val="0"/>
          <w:sz w:val="20"/>
          <w:szCs w:val="20"/>
        </w:rPr>
        <w:t xml:space="preserve">Polityki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niezbędne zmiany i ogłasza pracownikom</w:t>
      </w:r>
    </w:p>
    <w:p w14:paraId="300B0DAE" w14:textId="4E131FC0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placówki, dzieciom i ich opiekunom nowe brzmienie </w:t>
      </w:r>
      <w:r w:rsidRPr="00133D1D">
        <w:rPr>
          <w:rFonts w:ascii="Lato-Italic" w:hAnsi="Lato-Italic" w:cs="Lato-Italic"/>
          <w:i/>
          <w:iCs/>
          <w:kern w:val="0"/>
          <w:sz w:val="20"/>
          <w:szCs w:val="20"/>
        </w:rPr>
        <w:t>Polityki</w:t>
      </w:r>
      <w:r w:rsidRPr="00133D1D">
        <w:rPr>
          <w:rFonts w:ascii="Lato-Regular" w:hAnsi="Lato-Regular" w:cs="Lato-Regular"/>
          <w:kern w:val="0"/>
          <w:sz w:val="20"/>
          <w:szCs w:val="20"/>
        </w:rPr>
        <w:t>.</w:t>
      </w:r>
    </w:p>
    <w:p w14:paraId="568AA2A8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Rozdział VII</w:t>
      </w:r>
    </w:p>
    <w:p w14:paraId="1F8EF0AF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Przepisy końcowe</w:t>
      </w:r>
    </w:p>
    <w:p w14:paraId="49B42165" w14:textId="3DCCB601" w:rsidR="00FB44CC" w:rsidRPr="00133D1D" w:rsidRDefault="00FB44CC" w:rsidP="00247B47">
      <w:pPr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§ </w:t>
      </w:r>
      <w:r w:rsidR="00247B47"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464BC2" w:rsidRPr="00133D1D">
        <w:rPr>
          <w:rFonts w:ascii="Lato" w:eastAsia="Lato" w:hAnsi="Lato" w:cs="Lato"/>
          <w:kern w:val="0"/>
          <w:sz w:val="20"/>
          <w:szCs w:val="20"/>
        </w:rPr>
        <w:t>2</w:t>
      </w:r>
    </w:p>
    <w:p w14:paraId="1E7205E5" w14:textId="685E9D96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="00FB44CC" w:rsidRPr="00133D1D">
        <w:rPr>
          <w:rFonts w:ascii="Lato-Italic" w:hAnsi="Lato-Italic" w:cs="Lato-Italic"/>
          <w:i/>
          <w:iCs/>
          <w:kern w:val="0"/>
          <w:sz w:val="20"/>
          <w:szCs w:val="20"/>
        </w:rPr>
        <w:t xml:space="preserve">Polityka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wchodzi w życie z dniem jej ogłoszenia.</w:t>
      </w:r>
    </w:p>
    <w:p w14:paraId="1758F2BE" w14:textId="28482D22" w:rsidR="00FB44CC" w:rsidRPr="00133D1D" w:rsidRDefault="00247B47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Ogłoszenie następuje w sposób dostępny dla pracowników placówki, dzieci i ich opiekunów,</w:t>
      </w:r>
    </w:p>
    <w:p w14:paraId="4A65209D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w szczególności poprzez wywieszenie w miejscu ogłoszeń dla pracowników lub poprzez</w:t>
      </w:r>
    </w:p>
    <w:p w14:paraId="24A10CB7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przesłanie jej tekstu drogą elektroniczną oraz poprzez zamieszczenie na stronie internetowej</w:t>
      </w:r>
    </w:p>
    <w:p w14:paraId="51718E9D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i wywieszenie w widocznym miejscu w siedzibie, również w wersji skróconej, przeznaczonej</w:t>
      </w:r>
    </w:p>
    <w:p w14:paraId="09FDB4A0" w14:textId="0C78F77A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dla dzieci.</w:t>
      </w:r>
    </w:p>
    <w:p w14:paraId="1D3FFC6A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6A4C3A1B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780EA926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65E18A28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373F5A8D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4C498276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25AA90BB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75DA98D2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63786B8E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60162330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5153CE4D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7DBC50CF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71A64EE4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56C70FBD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5EE3C434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6B68D77A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3B968754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5DADC569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07C9A9BF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307A7657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4B45E913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508878D6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286E044E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065109C1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26E20960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5C3FA581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44281A89" w14:textId="77777777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2145EAE9" w14:textId="77777777" w:rsidR="004B68B6" w:rsidRDefault="004B68B6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651601C7" w14:textId="77777777" w:rsidR="004B68B6" w:rsidRDefault="004B68B6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4D29B8DB" w14:textId="1251BEEB" w:rsidR="005116C7" w:rsidRPr="00133D1D" w:rsidRDefault="005116C7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lastRenderedPageBreak/>
        <w:t>Załącznik nr 1 do Polityki ochrony dzieci</w:t>
      </w:r>
      <w:r w:rsidR="00A0156F" w:rsidRPr="00133D1D">
        <w:rPr>
          <w:rFonts w:ascii="Lato-Heavy" w:hAnsi="Lato-Heavy" w:cs="Lato-Heavy"/>
          <w:b/>
          <w:bCs/>
          <w:kern w:val="0"/>
          <w:sz w:val="20"/>
          <w:szCs w:val="20"/>
        </w:rPr>
        <w:t xml:space="preserve"> w Gminnym Żłobku w Łabiszynie.</w:t>
      </w:r>
    </w:p>
    <w:p w14:paraId="5DED0DCC" w14:textId="5AB42CDB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  <w:r w:rsidRPr="00133D1D">
        <w:rPr>
          <w:rFonts w:ascii="Lato-Heavy" w:hAnsi="Lato-Heavy" w:cs="Lato-Heavy"/>
          <w:b/>
          <w:bCs/>
          <w:kern w:val="0"/>
          <w:sz w:val="52"/>
          <w:szCs w:val="52"/>
        </w:rPr>
        <w:t>Zasady bezpiecznej rekrutacji</w:t>
      </w:r>
    </w:p>
    <w:p w14:paraId="2B39382E" w14:textId="1C9A46C1" w:rsidR="00FB44CC" w:rsidRPr="00133D1D" w:rsidRDefault="002D4B7F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  <w:r w:rsidRPr="00133D1D">
        <w:rPr>
          <w:rFonts w:ascii="Lato-Heavy" w:hAnsi="Lato-Heavy" w:cs="Lato-Heavy"/>
          <w:b/>
          <w:bCs/>
          <w:kern w:val="0"/>
          <w:sz w:val="52"/>
          <w:szCs w:val="52"/>
        </w:rPr>
        <w:t>p</w:t>
      </w:r>
      <w:r w:rsidR="00FB44CC" w:rsidRPr="00133D1D">
        <w:rPr>
          <w:rFonts w:ascii="Lato-Heavy" w:hAnsi="Lato-Heavy" w:cs="Lato-Heavy"/>
          <w:b/>
          <w:bCs/>
          <w:kern w:val="0"/>
          <w:sz w:val="52"/>
          <w:szCs w:val="52"/>
        </w:rPr>
        <w:t>ersonelu</w:t>
      </w:r>
      <w:r w:rsidR="00341C49" w:rsidRPr="00133D1D">
        <w:rPr>
          <w:rFonts w:ascii="Lato-Heavy" w:hAnsi="Lato-Heavy" w:cs="Lato-Heavy"/>
          <w:b/>
          <w:bCs/>
          <w:kern w:val="0"/>
          <w:sz w:val="52"/>
          <w:szCs w:val="52"/>
        </w:rPr>
        <w:t xml:space="preserve"> w Gminnym Żłobku w Łabiszynie</w:t>
      </w:r>
    </w:p>
    <w:p w14:paraId="53DA7923" w14:textId="77777777" w:rsidR="00886F50" w:rsidRPr="00133D1D" w:rsidRDefault="00886F50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2E0ADB5E" w14:textId="04B471BB" w:rsidR="00FB05FE" w:rsidRPr="00133D1D" w:rsidRDefault="00FB05FE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1. Wstępna weryfikacja kwalifikacji i doświadczenia</w:t>
      </w:r>
    </w:p>
    <w:p w14:paraId="0A15B15E" w14:textId="01B127F4" w:rsidR="00FB44CC" w:rsidRPr="00133D1D" w:rsidRDefault="00464BC2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D510BF" w:rsidRPr="00133D1D">
        <w:rPr>
          <w:rFonts w:ascii="Lato" w:eastAsia="Lato" w:hAnsi="Lato" w:cs="Lato"/>
          <w:kern w:val="0"/>
          <w:sz w:val="20"/>
          <w:szCs w:val="20"/>
        </w:rPr>
        <w:t>.</w:t>
      </w:r>
      <w:r w:rsidR="00710F8B" w:rsidRPr="00133D1D">
        <w:rPr>
          <w:rFonts w:ascii="Lato" w:eastAsia="Lato" w:hAnsi="Lato" w:cs="Lato"/>
          <w:kern w:val="0"/>
          <w:sz w:val="20"/>
          <w:szCs w:val="20"/>
        </w:rPr>
        <w:t xml:space="preserve">Przed </w:t>
      </w:r>
      <w:r w:rsidR="00710F8B" w:rsidRPr="00133D1D">
        <w:rPr>
          <w:rFonts w:ascii="Lato-Regular" w:hAnsi="Lato-Regular" w:cs="Lato-Regular"/>
          <w:kern w:val="0"/>
          <w:sz w:val="20"/>
          <w:szCs w:val="20"/>
        </w:rPr>
        <w:t xml:space="preserve">zatrudnieniem pracodawca weryfikuje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dane kandydata/kandydatki, </w:t>
      </w:r>
      <w:r w:rsidR="00710F8B" w:rsidRPr="00133D1D">
        <w:rPr>
          <w:rFonts w:ascii="Lato-Regular" w:hAnsi="Lato-Regular" w:cs="Lato-Regular"/>
          <w:kern w:val="0"/>
          <w:sz w:val="20"/>
          <w:szCs w:val="20"/>
        </w:rPr>
        <w:t xml:space="preserve"> zwłaszcza w zakresie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kwalifikacj</w:t>
      </w:r>
      <w:r w:rsidR="00710F8B" w:rsidRPr="00133D1D">
        <w:rPr>
          <w:rFonts w:ascii="Lato-Regular" w:hAnsi="Lato-Regular" w:cs="Lato-Regular"/>
          <w:kern w:val="0"/>
          <w:sz w:val="20"/>
          <w:szCs w:val="20"/>
        </w:rPr>
        <w:t xml:space="preserve">i i doświadczenia w pracy z dziećmi oraz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stosun</w:t>
      </w:r>
      <w:r w:rsidR="00710F8B" w:rsidRPr="00133D1D">
        <w:rPr>
          <w:rFonts w:ascii="Lato-Regular" w:hAnsi="Lato-Regular" w:cs="Lato-Regular"/>
          <w:kern w:val="0"/>
          <w:sz w:val="20"/>
          <w:szCs w:val="20"/>
        </w:rPr>
        <w:t>ku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do wartości podzielanych przez placówkę, takich jak ochrona</w:t>
      </w:r>
      <w:r w:rsidR="00710F8B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praw dzieci i szacunek do ich godności</w:t>
      </w:r>
      <w:r w:rsidR="00710F8B" w:rsidRPr="00133D1D">
        <w:rPr>
          <w:rFonts w:ascii="Lato-Regular" w:hAnsi="Lato-Regular" w:cs="Lato-Regular"/>
          <w:kern w:val="0"/>
          <w:sz w:val="20"/>
          <w:szCs w:val="20"/>
        </w:rPr>
        <w:t xml:space="preserve">, dlatego  żąda od kandydata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danych (w tym dokumentów) dotyczących:</w:t>
      </w:r>
    </w:p>
    <w:p w14:paraId="7D421532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a. wykształcenia,</w:t>
      </w:r>
    </w:p>
    <w:p w14:paraId="6B342C40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b. kwalifikacji zawodowych,</w:t>
      </w:r>
    </w:p>
    <w:p w14:paraId="4B9294A7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c. przebiegu dotychczasowego zatrudnienia kandydata/kandydatki.</w:t>
      </w:r>
    </w:p>
    <w:p w14:paraId="0EBC7514" w14:textId="28A9EB08" w:rsidR="00FB44CC" w:rsidRPr="00133D1D" w:rsidRDefault="00710F8B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2</w:t>
      </w:r>
      <w:r w:rsidR="00464BC2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Kandydat przedstawia pracodawcy w formie pisemnej (np.CV) dane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pozwalające zidentyfikować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go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niezależnie od podstawy zatrudnienia</w:t>
      </w:r>
      <w:r w:rsidRPr="00133D1D">
        <w:rPr>
          <w:rFonts w:ascii="Lato-Regular" w:hAnsi="Lato-Regular" w:cs="Lato-Regular"/>
          <w:kern w:val="0"/>
          <w:sz w:val="20"/>
          <w:szCs w:val="20"/>
        </w:rPr>
        <w:t>:</w:t>
      </w:r>
    </w:p>
    <w:p w14:paraId="6EE42A00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a. imię (imiona) i nazwisko,</w:t>
      </w:r>
    </w:p>
    <w:p w14:paraId="422C2282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b. datę urodzenia,</w:t>
      </w:r>
    </w:p>
    <w:p w14:paraId="3234AD45" w14:textId="338F553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c. dane kontaktowe osoby </w:t>
      </w:r>
      <w:r w:rsidR="00D510BF" w:rsidRPr="00133D1D">
        <w:rPr>
          <w:rFonts w:ascii="Lato-Regular" w:hAnsi="Lato-Regular" w:cs="Lato-Regular"/>
          <w:kern w:val="0"/>
          <w:sz w:val="20"/>
          <w:szCs w:val="20"/>
        </w:rPr>
        <w:t>ubiegającej się o zatrudnienie</w:t>
      </w:r>
      <w:r w:rsidRPr="00133D1D">
        <w:rPr>
          <w:rFonts w:ascii="Lato-Regular" w:hAnsi="Lato-Regular" w:cs="Lato-Regular"/>
          <w:kern w:val="0"/>
          <w:sz w:val="20"/>
          <w:szCs w:val="20"/>
        </w:rPr>
        <w:t>.</w:t>
      </w:r>
    </w:p>
    <w:p w14:paraId="4286A0D9" w14:textId="676DB0B0" w:rsidR="00FB44CC" w:rsidRPr="00133D1D" w:rsidRDefault="00710F8B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3.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Placówka prosi kandydata/kandydatkę o przedstawienie referencji od poprzedniego</w:t>
      </w:r>
    </w:p>
    <w:p w14:paraId="0DAA3DFE" w14:textId="4959DB2E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pracodawcy lub o podanie kontaktu do osoby, która takie referencje może wystawić</w:t>
      </w:r>
      <w:r w:rsidR="00710F8B" w:rsidRPr="00133D1D">
        <w:rPr>
          <w:rFonts w:ascii="Lato-Regular" w:hAnsi="Lato-Regular" w:cs="Lato-Regular"/>
          <w:kern w:val="0"/>
          <w:sz w:val="20"/>
          <w:szCs w:val="20"/>
        </w:rPr>
        <w:t xml:space="preserve"> za </w:t>
      </w:r>
      <w:r w:rsidRPr="00133D1D">
        <w:rPr>
          <w:rFonts w:ascii="Lato-Regular" w:hAnsi="Lato-Regular" w:cs="Lato-Regular"/>
          <w:kern w:val="0"/>
          <w:sz w:val="20"/>
          <w:szCs w:val="20"/>
        </w:rPr>
        <w:t>zgod</w:t>
      </w:r>
      <w:r w:rsidR="00D510BF" w:rsidRPr="00133D1D">
        <w:rPr>
          <w:rFonts w:ascii="Lato-Regular" w:hAnsi="Lato-Regular" w:cs="Lato-Regular"/>
          <w:kern w:val="0"/>
          <w:sz w:val="20"/>
          <w:szCs w:val="20"/>
        </w:rPr>
        <w:t>ą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kandydata/kandydatki. Niepodanie takich danych w świetle obowiązujących przepisów nie</w:t>
      </w:r>
    </w:p>
    <w:p w14:paraId="5718ED33" w14:textId="7156E839" w:rsidR="00FB44CC" w:rsidRPr="00133D1D" w:rsidRDefault="00710F8B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powoduje jednak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dla tej osoby negatywnych konsekwencji w postaci np. odmowy zatrudnienia</w:t>
      </w:r>
    </w:p>
    <w:p w14:paraId="725092A5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wyłącznie w oparciu o tę podstawę. Placówka nie może samodzielnie prowadzić</w:t>
      </w:r>
    </w:p>
    <w:p w14:paraId="1816AAF8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tzw. screeningu osób ubiegających się o pracę, gdyż ograniczają ją w tym zakresie przepisy</w:t>
      </w:r>
    </w:p>
    <w:p w14:paraId="38A9BCA4" w14:textId="21776EC8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ogólnego rozporządzenia o ochronie danych osobowych</w:t>
      </w:r>
      <w:r w:rsidRPr="00133D1D">
        <w:rPr>
          <w:rFonts w:ascii="Lato" w:eastAsia="Lato" w:hAnsi="Lato" w:cs="Lato" w:hint="eastAsia"/>
          <w:kern w:val="0"/>
          <w:sz w:val="12"/>
          <w:szCs w:val="12"/>
        </w:rPr>
        <w:t>􀀺</w:t>
      </w:r>
      <w:r w:rsidRPr="00133D1D">
        <w:rPr>
          <w:rFonts w:ascii="Lato-Regular" w:hAnsi="Lato-Regular" w:cs="Lato-Regular"/>
          <w:kern w:val="0"/>
          <w:sz w:val="12"/>
          <w:szCs w:val="12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oraz Kodeksu pracy.</w:t>
      </w:r>
    </w:p>
    <w:p w14:paraId="280837DA" w14:textId="617CBC37" w:rsidR="00FB05FE" w:rsidRPr="00133D1D" w:rsidRDefault="00FB05FE" w:rsidP="0091140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bCs/>
          <w:kern w:val="0"/>
          <w:sz w:val="20"/>
          <w:szCs w:val="20"/>
        </w:rPr>
      </w:pPr>
      <w:r w:rsidRPr="00133D1D">
        <w:rPr>
          <w:rFonts w:ascii="Lato-Regular" w:hAnsi="Lato-Regular" w:cs="Lato-Regular"/>
          <w:b/>
          <w:bCs/>
          <w:kern w:val="0"/>
          <w:sz w:val="20"/>
          <w:szCs w:val="20"/>
        </w:rPr>
        <w:t>2. Weryfikacja w zakresie niekaralności i nienotowania w Rejestrze Sprawców Przestępstw na Tle Seksualnym i w Krajowym Rejestrze Karnym</w:t>
      </w:r>
    </w:p>
    <w:p w14:paraId="2E75930D" w14:textId="3F72E3D8" w:rsidR="00911401" w:rsidRPr="00133D1D" w:rsidRDefault="00FB05FE" w:rsidP="0091140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710F8B" w:rsidRPr="00133D1D">
        <w:rPr>
          <w:rFonts w:ascii="Lato" w:eastAsia="Lato" w:hAnsi="Lato" w:cs="Lato"/>
          <w:kern w:val="0"/>
          <w:sz w:val="20"/>
          <w:szCs w:val="20"/>
        </w:rPr>
        <w:t>.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>Przed dopuszczeniem osoby zatrudnianej do wykonywania obowiązków związanych</w:t>
      </w:r>
    </w:p>
    <w:p w14:paraId="150D69C7" w14:textId="769D8F03" w:rsidR="00911401" w:rsidRPr="00133D1D" w:rsidRDefault="00911401" w:rsidP="00D510BF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z opieką nad dziećmi placówka</w:t>
      </w:r>
      <w:r w:rsidR="00710F8B" w:rsidRPr="00133D1D">
        <w:rPr>
          <w:rFonts w:ascii="Lato-Regular" w:hAnsi="Lato-Regular" w:cs="Lato-Regular"/>
          <w:kern w:val="0"/>
          <w:sz w:val="20"/>
          <w:szCs w:val="20"/>
        </w:rPr>
        <w:t xml:space="preserve"> pobiera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dane osobowe kandydata/kandydatki, potrzebne do sprawdzenia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jego/jej danych w Rejestrze Sprawców Przestępstw na Tle Seksualnym</w:t>
      </w:r>
      <w:r w:rsidR="00D510BF" w:rsidRPr="00133D1D">
        <w:rPr>
          <w:rFonts w:ascii="Lato-Regular" w:hAnsi="Lato-Regular" w:cs="Lato-Regular"/>
          <w:kern w:val="0"/>
          <w:sz w:val="20"/>
          <w:szCs w:val="20"/>
        </w:rPr>
        <w:t xml:space="preserve"> (Rejestr z dostępem ograniczonym oraz Rejestr osób w stosunku do których Państwowa Komisja do spraw przeciwdziałania wykorzystaniu seksualnemu małoletnich poniżej lat </w:t>
      </w:r>
      <w:r w:rsidR="00D510BF" w:rsidRPr="00133D1D">
        <w:rPr>
          <w:rFonts w:ascii="Lato" w:eastAsia="Lato" w:hAnsi="Lato" w:cs="Lato"/>
          <w:kern w:val="0"/>
          <w:sz w:val="20"/>
          <w:szCs w:val="20"/>
        </w:rPr>
        <w:t>16</w:t>
      </w:r>
      <w:r w:rsidR="00D510BF" w:rsidRPr="00133D1D">
        <w:rPr>
          <w:rFonts w:ascii="Lato-Regular" w:hAnsi="Lato-Regular" w:cs="Lato-Regular"/>
          <w:kern w:val="0"/>
          <w:sz w:val="20"/>
          <w:szCs w:val="20"/>
        </w:rPr>
        <w:t xml:space="preserve"> wydała postanowienie o wpisie w Rejestrze)</w:t>
      </w:r>
      <w:r w:rsidR="00710F8B" w:rsidRPr="00133D1D">
        <w:rPr>
          <w:rFonts w:ascii="Lato-Regular" w:hAnsi="Lato-Regular" w:cs="Lato-Regular"/>
          <w:kern w:val="0"/>
          <w:sz w:val="20"/>
          <w:szCs w:val="20"/>
        </w:rPr>
        <w:t xml:space="preserve"> i sprawdza czy</w:t>
      </w:r>
      <w:r w:rsidR="00D12777" w:rsidRPr="00133D1D">
        <w:rPr>
          <w:rFonts w:ascii="Lato-Regular" w:hAnsi="Lato-Regular" w:cs="Lato-Regular"/>
          <w:kern w:val="0"/>
          <w:sz w:val="20"/>
          <w:szCs w:val="20"/>
        </w:rPr>
        <w:t xml:space="preserve"> kandydat</w:t>
      </w:r>
      <w:r w:rsidR="00710F8B" w:rsidRPr="00133D1D">
        <w:rPr>
          <w:rFonts w:ascii="Lato-Regular" w:hAnsi="Lato-Regular" w:cs="Lato-Regular"/>
          <w:kern w:val="0"/>
          <w:sz w:val="20"/>
          <w:szCs w:val="20"/>
        </w:rPr>
        <w:t xml:space="preserve"> jest tam odnotowany.</w:t>
      </w:r>
    </w:p>
    <w:p w14:paraId="55D59ED5" w14:textId="3216EA8F" w:rsidR="00FB44CC" w:rsidRPr="00133D1D" w:rsidRDefault="00FB05F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2</w:t>
      </w:r>
      <w:r w:rsidR="00D510BF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Aby sprawdzić osobę w Rejestrze placówka potrzebuje następujących danych kandydata/</w:t>
      </w:r>
    </w:p>
    <w:p w14:paraId="7F3B3794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kandydatki:</w:t>
      </w:r>
    </w:p>
    <w:p w14:paraId="1DD01FAE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a. imię i nazwisko,</w:t>
      </w:r>
    </w:p>
    <w:p w14:paraId="545C13E0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b. data urodzenia,</w:t>
      </w:r>
    </w:p>
    <w:p w14:paraId="6B736505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c. pesel,</w:t>
      </w:r>
    </w:p>
    <w:p w14:paraId="44F75931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d. nazwisko rodowe,</w:t>
      </w:r>
    </w:p>
    <w:p w14:paraId="602587B0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e. imię ojca,</w:t>
      </w:r>
    </w:p>
    <w:p w14:paraId="1AD35171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f. imię matki.</w:t>
      </w:r>
    </w:p>
    <w:p w14:paraId="37E8221C" w14:textId="620B1A80" w:rsidR="00FB44CC" w:rsidRPr="00133D1D" w:rsidRDefault="00FB05F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3</w:t>
      </w:r>
      <w:r w:rsidR="00D510BF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Wydruk z Rejestru </w:t>
      </w:r>
      <w:r w:rsidR="00D12777" w:rsidRPr="00133D1D">
        <w:rPr>
          <w:rFonts w:ascii="Lato-Regular" w:hAnsi="Lato-Regular" w:cs="Lato-Regular"/>
          <w:kern w:val="0"/>
          <w:sz w:val="20"/>
          <w:szCs w:val="20"/>
        </w:rPr>
        <w:t xml:space="preserve">przechowywany jest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w aktach osobowych pracownika lub</w:t>
      </w:r>
    </w:p>
    <w:p w14:paraId="5F715FA4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analogicznej dokumentacji dotyczącej wolontariusza/osoby zatrudnionej w oparciu o umowę</w:t>
      </w:r>
    </w:p>
    <w:p w14:paraId="7FE7B6FB" w14:textId="0E353912" w:rsidR="00FB44CC" w:rsidRPr="00133D1D" w:rsidRDefault="00FB44CC" w:rsidP="00D510BF">
      <w:pPr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cywilnoprawną.</w:t>
      </w:r>
      <w:r w:rsidR="00FB05FE" w:rsidRPr="00133D1D">
        <w:rPr>
          <w:rFonts w:ascii="Lato-Regular" w:hAnsi="Lato-Regular" w:cs="Lato-Regular"/>
          <w:kern w:val="0"/>
          <w:sz w:val="20"/>
          <w:szCs w:val="20"/>
        </w:rPr>
        <w:br/>
        <w:t>4.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 xml:space="preserve"> Pracodawca p</w:t>
      </w:r>
      <w:r w:rsidRPr="00133D1D">
        <w:rPr>
          <w:rFonts w:ascii="Lato-Regular" w:hAnsi="Lato-Regular" w:cs="Lato-Regular"/>
          <w:kern w:val="0"/>
          <w:sz w:val="20"/>
          <w:szCs w:val="20"/>
        </w:rPr>
        <w:t>obier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>a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od kandydata/kandydatki informację z Krajowego Rejestru Karnego o niekaralności</w:t>
      </w:r>
      <w:r w:rsidR="005116C7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w zakresie przestępstw określonych w rozdziale XIX i XXV Kodeksu karnego,</w:t>
      </w:r>
      <w:r w:rsidR="00FB05FE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w art. </w:t>
      </w:r>
      <w:r w:rsidR="005116C7" w:rsidRPr="00133D1D">
        <w:rPr>
          <w:rFonts w:ascii="Lato" w:eastAsia="Lato" w:hAnsi="Lato" w:cs="Lato"/>
          <w:kern w:val="0"/>
          <w:sz w:val="20"/>
          <w:szCs w:val="20"/>
        </w:rPr>
        <w:t>189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a i art. </w:t>
      </w:r>
      <w:r w:rsidR="005116C7" w:rsidRPr="00133D1D">
        <w:rPr>
          <w:rFonts w:ascii="Lato" w:eastAsia="Lato" w:hAnsi="Lato" w:cs="Lato"/>
          <w:kern w:val="0"/>
          <w:sz w:val="20"/>
          <w:szCs w:val="20"/>
        </w:rPr>
        <w:t>207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Kodeksu karnego oraz w ustawie z dnia </w:t>
      </w:r>
      <w:r w:rsidR="005116C7" w:rsidRPr="00133D1D">
        <w:rPr>
          <w:rFonts w:ascii="Lato" w:eastAsia="Lato" w:hAnsi="Lato" w:cs="Lato"/>
          <w:kern w:val="0"/>
          <w:sz w:val="20"/>
          <w:szCs w:val="20"/>
        </w:rPr>
        <w:t>29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lipca </w:t>
      </w:r>
      <w:r w:rsidR="005116C7" w:rsidRPr="00133D1D">
        <w:rPr>
          <w:rFonts w:ascii="Lato" w:eastAsia="Lato" w:hAnsi="Lato" w:cs="Lato"/>
          <w:kern w:val="0"/>
          <w:sz w:val="20"/>
          <w:szCs w:val="20"/>
        </w:rPr>
        <w:t>2005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r. o przeciwdziałaniu</w:t>
      </w:r>
      <w:r w:rsidR="00FB05FE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narkomanii (Dz. U. z </w:t>
      </w:r>
      <w:r w:rsidR="005116C7" w:rsidRPr="00133D1D">
        <w:rPr>
          <w:rFonts w:ascii="Lato" w:eastAsia="Lato" w:hAnsi="Lato" w:cs="Lato"/>
          <w:kern w:val="0"/>
          <w:sz w:val="20"/>
          <w:szCs w:val="20"/>
        </w:rPr>
        <w:t>2023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r. poz. </w:t>
      </w:r>
      <w:r w:rsidR="005116C7" w:rsidRPr="00133D1D">
        <w:rPr>
          <w:rFonts w:ascii="Lato" w:eastAsia="Lato" w:hAnsi="Lato" w:cs="Lato"/>
          <w:kern w:val="0"/>
          <w:sz w:val="20"/>
          <w:szCs w:val="20"/>
        </w:rPr>
        <w:t>172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oraz z </w:t>
      </w:r>
      <w:r w:rsidR="005116C7" w:rsidRPr="00133D1D">
        <w:rPr>
          <w:rFonts w:ascii="Lato" w:eastAsia="Lato" w:hAnsi="Lato" w:cs="Lato"/>
          <w:kern w:val="0"/>
          <w:sz w:val="20"/>
          <w:szCs w:val="20"/>
        </w:rPr>
        <w:t>2022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r. poz. </w:t>
      </w:r>
      <w:r w:rsidR="005116C7" w:rsidRPr="00133D1D">
        <w:rPr>
          <w:rFonts w:ascii="Lato" w:eastAsia="Lato" w:hAnsi="Lato" w:cs="Lato"/>
          <w:kern w:val="0"/>
          <w:sz w:val="20"/>
          <w:szCs w:val="20"/>
        </w:rPr>
        <w:t>2600</w:t>
      </w:r>
      <w:r w:rsidRPr="00133D1D">
        <w:rPr>
          <w:rFonts w:ascii="Lato-Regular" w:hAnsi="Lato-Regular" w:cs="Lato-Regular"/>
          <w:kern w:val="0"/>
          <w:sz w:val="20"/>
          <w:szCs w:val="20"/>
        </w:rPr>
        <w:t>) lub za odpowiadające</w:t>
      </w:r>
      <w:r w:rsidR="00FB05FE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tym przestępstwom czyny zabronione określone w przepisach prawa obcego.</w:t>
      </w:r>
      <w:r w:rsidR="00FB05FE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05FE" w:rsidRPr="00133D1D">
        <w:rPr>
          <w:rFonts w:ascii="Lato-Regular" w:hAnsi="Lato-Regular" w:cs="Lato-Regular"/>
          <w:kern w:val="0"/>
          <w:sz w:val="20"/>
          <w:szCs w:val="20"/>
        </w:rPr>
        <w:br/>
      </w:r>
      <w:r w:rsidR="00FB05FE" w:rsidRPr="00133D1D">
        <w:rPr>
          <w:rFonts w:ascii="Lato" w:eastAsia="Lato" w:hAnsi="Lato" w:cs="Lato"/>
          <w:kern w:val="0"/>
          <w:sz w:val="20"/>
          <w:szCs w:val="20"/>
        </w:rPr>
        <w:t>5</w:t>
      </w:r>
      <w:r w:rsidR="00133DBB">
        <w:rPr>
          <w:rFonts w:ascii="Lato" w:eastAsia="Lato" w:hAnsi="Lato" w:cs="Lato"/>
          <w:kern w:val="0"/>
          <w:sz w:val="20"/>
          <w:szCs w:val="20"/>
        </w:rPr>
        <w:t>.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Jeżeli osoba posiada obywatelstwo inne niż polskie wówczas przed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>kłada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również</w:t>
      </w:r>
      <w:r w:rsidR="00FB05FE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informację z rejestru karnego państwa obywatelstwa uzyskiwaną do celów działalności</w:t>
      </w:r>
      <w:r w:rsidR="00FB05FE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zawodowej lub wolontariackiej związanej z kontaktami z dziećmi, bądź informację z rejestru</w:t>
      </w:r>
      <w:r w:rsidR="00FB05FE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karnego, jeżeli prawo tego </w:t>
      </w:r>
      <w:r w:rsidRPr="00133D1D">
        <w:rPr>
          <w:rFonts w:ascii="Lato-Regular" w:hAnsi="Lato-Regular" w:cs="Lato-Regular"/>
          <w:kern w:val="0"/>
          <w:sz w:val="20"/>
          <w:szCs w:val="20"/>
        </w:rPr>
        <w:lastRenderedPageBreak/>
        <w:t>państwa nie przewiduje wydawania informacji dla w/w celów</w:t>
      </w:r>
      <w:r w:rsidR="00FB05FE" w:rsidRPr="00133D1D">
        <w:rPr>
          <w:rFonts w:ascii="Lato-Regular" w:hAnsi="Lato-Regular" w:cs="Lato-Regular"/>
          <w:kern w:val="0"/>
          <w:sz w:val="20"/>
          <w:szCs w:val="20"/>
        </w:rPr>
        <w:t>.</w:t>
      </w:r>
      <w:r w:rsidR="00341C49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341C49" w:rsidRPr="00133D1D">
        <w:rPr>
          <w:rFonts w:ascii="Lato-Regular" w:hAnsi="Lato-Regular" w:cs="Lato-Regular"/>
          <w:kern w:val="0"/>
          <w:sz w:val="20"/>
          <w:szCs w:val="20"/>
        </w:rPr>
        <w:br/>
      </w:r>
      <w:r w:rsidR="00FB05FE" w:rsidRPr="00133D1D">
        <w:rPr>
          <w:rFonts w:ascii="Lato" w:eastAsia="Lato" w:hAnsi="Lato" w:cs="Lato"/>
          <w:kern w:val="0"/>
          <w:sz w:val="20"/>
          <w:szCs w:val="20"/>
        </w:rPr>
        <w:t>6</w:t>
      </w:r>
      <w:r w:rsidRPr="00133D1D">
        <w:rPr>
          <w:rFonts w:ascii="Lato-Regular" w:hAnsi="Lato-Regular" w:cs="Lato-Regular"/>
          <w:kern w:val="0"/>
          <w:sz w:val="20"/>
          <w:szCs w:val="20"/>
        </w:rPr>
        <w:t>.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 xml:space="preserve"> K</w:t>
      </w:r>
      <w:r w:rsidRPr="00133D1D">
        <w:rPr>
          <w:rFonts w:ascii="Lato-Regular" w:hAnsi="Lato-Regular" w:cs="Lato-Regular"/>
          <w:kern w:val="0"/>
          <w:sz w:val="20"/>
          <w:szCs w:val="20"/>
        </w:rPr>
        <w:t>andydata/kandydatk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>a składa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oświadczenie o państwie/ach zamieszkiwania w ciągu</w:t>
      </w:r>
      <w:r w:rsidR="00341C49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ostatnich </w:t>
      </w:r>
      <w:r w:rsidR="005116C7" w:rsidRPr="00133D1D">
        <w:rPr>
          <w:rFonts w:ascii="Lato" w:eastAsia="Lato" w:hAnsi="Lato" w:cs="Lato"/>
          <w:kern w:val="0"/>
          <w:sz w:val="20"/>
          <w:szCs w:val="20"/>
        </w:rPr>
        <w:t>20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lat, innych niż Rzeczypospolita Polska i państwo obywatelstwa, złożone pod</w:t>
      </w:r>
      <w:r w:rsidR="00341C49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rygorem odpowiedzialności karnej.</w:t>
      </w:r>
      <w:r w:rsidR="00341C49" w:rsidRPr="00133D1D">
        <w:rPr>
          <w:rFonts w:ascii="Lato-Regular" w:hAnsi="Lato-Regular" w:cs="Lato-Regular"/>
          <w:kern w:val="0"/>
          <w:sz w:val="20"/>
          <w:szCs w:val="20"/>
        </w:rPr>
        <w:br/>
      </w:r>
      <w:r w:rsidR="00FB05FE" w:rsidRPr="00133D1D">
        <w:rPr>
          <w:rFonts w:ascii="Lato" w:eastAsia="Lato" w:hAnsi="Lato" w:cs="Lato"/>
          <w:kern w:val="0"/>
          <w:sz w:val="20"/>
          <w:szCs w:val="20"/>
        </w:rPr>
        <w:t>7</w:t>
      </w:r>
      <w:r w:rsidR="00911401" w:rsidRPr="00133D1D">
        <w:rPr>
          <w:rFonts w:ascii="Lato" w:eastAsia="Lato" w:hAnsi="Lato" w:cs="Lato"/>
          <w:kern w:val="0"/>
          <w:sz w:val="20"/>
          <w:szCs w:val="20"/>
        </w:rPr>
        <w:t>.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Jeżeli prawo państwa, z którego ma być przedłożona informacja o niekaralności nie przewiduje</w:t>
      </w:r>
      <w:r w:rsidR="00341C49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wydawania takiej informacji lub nie prowadzi rejestru karnego, wówczas kandydat/kandydatka składa pod rygorem odpowiedzialności karnej oświadczenie o tym fakcie wraz</w:t>
      </w:r>
      <w:r w:rsidR="00341C49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z oświadczeniem, że nie była prawomocnie skazana w tym państwie za czyny zabronione</w:t>
      </w:r>
      <w:r w:rsidR="00341C49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odpowiadające przestępstwom określonym w rozdziale XIX i XXV Kodeksu karnego,</w:t>
      </w:r>
      <w:r w:rsidR="00341C49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w art. </w:t>
      </w:r>
      <w:r w:rsidR="00D510BF" w:rsidRPr="00133D1D">
        <w:rPr>
          <w:rFonts w:ascii="Lato" w:eastAsia="Lato" w:hAnsi="Lato" w:cs="Lato"/>
          <w:kern w:val="0"/>
          <w:sz w:val="20"/>
          <w:szCs w:val="20"/>
        </w:rPr>
        <w:t>189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a i art. </w:t>
      </w:r>
      <w:r w:rsidR="00D510BF" w:rsidRPr="00133D1D">
        <w:rPr>
          <w:rFonts w:ascii="Lato" w:eastAsia="Lato" w:hAnsi="Lato" w:cs="Lato"/>
          <w:kern w:val="0"/>
          <w:sz w:val="20"/>
          <w:szCs w:val="20"/>
        </w:rPr>
        <w:t>207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Kodeksu karnego oraz w ustawie z dnia </w:t>
      </w:r>
      <w:r w:rsidR="00D510BF" w:rsidRPr="00133D1D">
        <w:rPr>
          <w:rFonts w:ascii="Lato" w:eastAsia="Lato" w:hAnsi="Lato" w:cs="Lato"/>
          <w:kern w:val="0"/>
          <w:sz w:val="20"/>
          <w:szCs w:val="20"/>
        </w:rPr>
        <w:t>29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lipca </w:t>
      </w:r>
      <w:r w:rsidR="00D510BF" w:rsidRPr="00133D1D">
        <w:rPr>
          <w:rFonts w:ascii="Lato" w:eastAsia="Lato" w:hAnsi="Lato" w:cs="Lato"/>
          <w:kern w:val="0"/>
          <w:sz w:val="20"/>
          <w:szCs w:val="20"/>
        </w:rPr>
        <w:t>2005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r. o przeciwdziałaniu</w:t>
      </w:r>
      <w:r w:rsidR="00341C49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narkomanii oraz nie wydano wobec niej innego orzeczenia, w którym stwierdzono,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iż dopuściła się takich czynów zabronionych, oraz że nie ma obowiązku wynikającego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z orzeczenia sądu, innego uprawnionego organu lub ustawy, stosowania się do zakazu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zajmowania wszelkich lub określonych stanowisk, wykonywania wszelkich lub określonych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zawodów albo działalności, związanych z wychowaniem, edukacją, wypoczynkiem, leczeniem,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świadczeniem porad psychologicznych, rozwojem duchowym, uprawianiem sportu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lub realizacją innych zainteresowań przez małoletnich, lub z opieką nad nimi.</w:t>
      </w:r>
      <w:r w:rsidR="00D510BF" w:rsidRPr="00133D1D">
        <w:rPr>
          <w:rFonts w:ascii="Lato-Regular" w:hAnsi="Lato-Regular" w:cs="Lato-Regular"/>
          <w:kern w:val="0"/>
          <w:sz w:val="20"/>
          <w:szCs w:val="20"/>
        </w:rPr>
        <w:br/>
      </w:r>
      <w:r w:rsidR="00FB05FE" w:rsidRPr="00133D1D">
        <w:rPr>
          <w:rFonts w:ascii="Lato" w:eastAsia="Lato" w:hAnsi="Lato" w:cs="Lato"/>
          <w:kern w:val="0"/>
          <w:sz w:val="20"/>
          <w:szCs w:val="20"/>
        </w:rPr>
        <w:t>8</w:t>
      </w:r>
      <w:r w:rsidRPr="00133D1D">
        <w:rPr>
          <w:rFonts w:ascii="Lato-Regular" w:hAnsi="Lato-Regular" w:cs="Lato-Regular"/>
          <w:kern w:val="0"/>
          <w:sz w:val="20"/>
          <w:szCs w:val="20"/>
        </w:rPr>
        <w:t>. Pod oświadczeniami składanymi pod rygorem odpowiedzialności karnej składa się oświadczenie</w:t>
      </w:r>
      <w:r w:rsidR="00D510BF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o następującej treści: Jestem świadomy/a odpowiedzialności karnej za złożenie</w:t>
      </w:r>
      <w:r w:rsidR="00D510BF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fałszywego oświadczenia. Oświadczenie to zastępuje pouczenie organu o odpowiedzialności</w:t>
      </w:r>
      <w:r w:rsidR="00D510BF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karnej za złożenie fałszywego oświadczenia.</w:t>
      </w:r>
      <w:r w:rsidR="00D510BF" w:rsidRPr="00133D1D">
        <w:rPr>
          <w:rFonts w:ascii="Lato-Regular" w:hAnsi="Lato-Regular" w:cs="Lato-Regular"/>
          <w:kern w:val="0"/>
          <w:sz w:val="20"/>
          <w:szCs w:val="20"/>
        </w:rPr>
        <w:br/>
      </w:r>
      <w:r w:rsidR="00911401" w:rsidRPr="00133D1D">
        <w:rPr>
          <w:rFonts w:ascii="Lato" w:eastAsia="Lato" w:hAnsi="Lato" w:cs="Lato"/>
          <w:kern w:val="0"/>
          <w:sz w:val="20"/>
          <w:szCs w:val="20"/>
        </w:rPr>
        <w:t>10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 xml:space="preserve">Kandydat składa </w:t>
      </w:r>
      <w:r w:rsidRPr="00133D1D">
        <w:rPr>
          <w:rFonts w:ascii="Lato-Regular" w:hAnsi="Lato-Regular" w:cs="Lato-Regular"/>
          <w:kern w:val="0"/>
          <w:sz w:val="20"/>
          <w:szCs w:val="20"/>
        </w:rPr>
        <w:t>zaświadczeni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>e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z Krajowego Rejestru Karnego Zaświadczenia z KRK</w:t>
      </w:r>
      <w:r w:rsidR="00911401" w:rsidRPr="00133D1D">
        <w:rPr>
          <w:rFonts w:ascii="Lato-Regular" w:hAnsi="Lato-Regular" w:cs="Lato-Regular"/>
          <w:kern w:val="0"/>
          <w:sz w:val="20"/>
          <w:szCs w:val="20"/>
        </w:rPr>
        <w:t xml:space="preserve"> dotyczące niekaralności, które jest dołączone do akt pracownika</w:t>
      </w:r>
    </w:p>
    <w:p w14:paraId="377450B5" w14:textId="77777777" w:rsidR="00FB44CC" w:rsidRPr="00133D1D" w:rsidRDefault="00FB44CC" w:rsidP="00FB44CC">
      <w:pPr>
        <w:rPr>
          <w:rFonts w:ascii="Lato" w:eastAsia="Lato" w:hAnsi="Lato" w:cs="Lato"/>
          <w:kern w:val="0"/>
          <w:sz w:val="16"/>
          <w:szCs w:val="16"/>
        </w:rPr>
      </w:pPr>
    </w:p>
    <w:p w14:paraId="7E4FFCED" w14:textId="77777777" w:rsidR="00FB44CC" w:rsidRPr="00133D1D" w:rsidRDefault="00FB44CC" w:rsidP="00FB44CC">
      <w:pPr>
        <w:rPr>
          <w:rFonts w:ascii="Lato" w:eastAsia="Lato" w:hAnsi="Lato" w:cs="Lato"/>
          <w:kern w:val="0"/>
          <w:sz w:val="16"/>
          <w:szCs w:val="16"/>
        </w:rPr>
      </w:pPr>
    </w:p>
    <w:p w14:paraId="16346B2B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43E5B400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0560D468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0844F415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3F302560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3F21F909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7910830C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1BA6B203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7B235674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642061FE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6FE7EE9C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04A3A183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537ACB14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7630C8DC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551F623B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4B1C9881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3A9FB5D4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169AB230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2A12C24F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58C55273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16"/>
          <w:szCs w:val="16"/>
        </w:rPr>
      </w:pPr>
    </w:p>
    <w:p w14:paraId="5E403B2E" w14:textId="319D4F20" w:rsidR="00FB44CC" w:rsidRPr="00133D1D" w:rsidRDefault="00A0156F" w:rsidP="00A0156F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lastRenderedPageBreak/>
        <w:t xml:space="preserve">Załącznik nr </w:t>
      </w:r>
      <w:r w:rsidR="00C56C31" w:rsidRPr="00133D1D">
        <w:rPr>
          <w:rFonts w:ascii="Lato-Heavy" w:hAnsi="Lato-Heavy" w:cs="Lato-Heavy"/>
          <w:b/>
          <w:bCs/>
          <w:kern w:val="0"/>
          <w:sz w:val="20"/>
          <w:szCs w:val="20"/>
        </w:rPr>
        <w:t>2</w:t>
      </w: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 xml:space="preserve"> do Polityki ochrony dzieci w Gminnym Żłobku w Łabiszynie.</w:t>
      </w:r>
    </w:p>
    <w:p w14:paraId="1E6EE6E7" w14:textId="288A7ED1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  <w:r w:rsidRPr="00133D1D">
        <w:rPr>
          <w:rFonts w:ascii="Lato-Heavy" w:hAnsi="Lato-Heavy" w:cs="Lato-Heavy"/>
          <w:b/>
          <w:bCs/>
          <w:kern w:val="0"/>
          <w:sz w:val="52"/>
          <w:szCs w:val="52"/>
        </w:rPr>
        <w:t>Zasady bezpiecznych relacji</w:t>
      </w:r>
    </w:p>
    <w:p w14:paraId="5A47AA14" w14:textId="1F9CE025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  <w:r w:rsidRPr="00133D1D">
        <w:rPr>
          <w:rFonts w:ascii="Lato-Heavy" w:hAnsi="Lato-Heavy" w:cs="Lato-Heavy"/>
          <w:b/>
          <w:bCs/>
          <w:kern w:val="0"/>
          <w:sz w:val="52"/>
          <w:szCs w:val="52"/>
        </w:rPr>
        <w:t>personel–dziecko</w:t>
      </w:r>
    </w:p>
    <w:p w14:paraId="048DB11E" w14:textId="70710A1E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  <w:r w:rsidRPr="00133D1D">
        <w:rPr>
          <w:rFonts w:ascii="Lato-Heavy" w:hAnsi="Lato-Heavy" w:cs="Lato-Heavy"/>
          <w:b/>
          <w:bCs/>
          <w:kern w:val="0"/>
          <w:sz w:val="26"/>
          <w:szCs w:val="26"/>
        </w:rPr>
        <w:t xml:space="preserve">Zasady bezpiecznych relacji personelu </w:t>
      </w:r>
      <w:r w:rsidR="00A0156F" w:rsidRPr="00133D1D">
        <w:rPr>
          <w:rFonts w:ascii="Lato-Heavy" w:hAnsi="Lato-Heavy" w:cs="Lato-Heavy"/>
          <w:b/>
          <w:bCs/>
          <w:kern w:val="0"/>
          <w:sz w:val="26"/>
          <w:szCs w:val="26"/>
        </w:rPr>
        <w:t>Gminnego Żłobka w Łabiszynie</w:t>
      </w:r>
      <w:r w:rsidRPr="00133D1D">
        <w:rPr>
          <w:rFonts w:ascii="Lato-Heavy" w:hAnsi="Lato-Heavy" w:cs="Lato-Heavy"/>
          <w:b/>
          <w:bCs/>
          <w:kern w:val="0"/>
          <w:sz w:val="26"/>
          <w:szCs w:val="26"/>
        </w:rPr>
        <w:t xml:space="preserve"> z dziećmi</w:t>
      </w:r>
    </w:p>
    <w:p w14:paraId="4AD0745C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Naczelną zasadą wszystkich czynności podejmowanych przez personel jest działanie dla</w:t>
      </w:r>
    </w:p>
    <w:p w14:paraId="3A0CCA8F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dobra dziecka i w jego najlepszym interesie. Personel traktuje dziecko z szacunkiem oraz</w:t>
      </w:r>
    </w:p>
    <w:p w14:paraId="17C3A153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uwzględnia jego godność i potrzeby. Niedopuszczalne jest stosowanie przemocy wobec</w:t>
      </w:r>
    </w:p>
    <w:p w14:paraId="4710AAAB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dziecka w jakiejkolwiek formie. Personel realizując te cele działa w ramach obowiązującego</w:t>
      </w:r>
    </w:p>
    <w:p w14:paraId="657040D4" w14:textId="3B9E07DA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prawa, przepisów wewnętrznych oraz swoich kompetencji. Zasady bezpiecznych</w:t>
      </w:r>
    </w:p>
    <w:p w14:paraId="1E73F5A3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relacji personelu z dziećmi obowiązują wszystkich pracowników, stażystów i wolontariuszy.</w:t>
      </w:r>
    </w:p>
    <w:p w14:paraId="61A321EA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Znajomość i zaakceptowanie zasad są potwierdzone podpisaniem oświadczenia.</w:t>
      </w:r>
    </w:p>
    <w:p w14:paraId="4A58F496" w14:textId="3F430225" w:rsidR="00FB44CC" w:rsidRPr="00133D1D" w:rsidRDefault="002D4B7F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  <w:r w:rsidRPr="00133D1D">
        <w:rPr>
          <w:rFonts w:ascii="Lato-Heavy" w:hAnsi="Lato-Heavy" w:cs="Lato-Heavy"/>
          <w:b/>
          <w:bCs/>
          <w:kern w:val="0"/>
          <w:sz w:val="26"/>
          <w:szCs w:val="26"/>
        </w:rPr>
        <w:t>1.</w:t>
      </w:r>
      <w:r w:rsidR="00FB44CC" w:rsidRPr="00133D1D">
        <w:rPr>
          <w:rFonts w:ascii="Lato-Heavy" w:hAnsi="Lato-Heavy" w:cs="Lato-Heavy"/>
          <w:b/>
          <w:bCs/>
          <w:kern w:val="0"/>
          <w:sz w:val="26"/>
          <w:szCs w:val="26"/>
        </w:rPr>
        <w:t>Relacje personelu z dziećmi</w:t>
      </w:r>
    </w:p>
    <w:p w14:paraId="6415162B" w14:textId="77777777" w:rsidR="00DE100E" w:rsidRPr="00133D1D" w:rsidRDefault="00DE100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1. </w:t>
      </w:r>
      <w:r w:rsidR="00A0156F" w:rsidRPr="00133D1D">
        <w:rPr>
          <w:rFonts w:ascii="Lato-Regular" w:hAnsi="Lato-Regular" w:cs="Lato-Regular"/>
          <w:kern w:val="0"/>
          <w:sz w:val="20"/>
          <w:szCs w:val="20"/>
        </w:rPr>
        <w:t>Personel jest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zobowiązany do utrzymywania profesjonalnej relacji z dziećmi</w:t>
      </w:r>
    </w:p>
    <w:p w14:paraId="4B771CAA" w14:textId="0721D065" w:rsidR="00FB44CC" w:rsidRPr="00133D1D" w:rsidRDefault="00DE100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2. K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ażdorazowego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rozważenia, czy reakcja, komunikat bądź działanie wobec dziecka są adekwatne do</w:t>
      </w:r>
    </w:p>
    <w:p w14:paraId="544D0599" w14:textId="77777777" w:rsidR="00DE100E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sytuacji, bezpieczne, uzasadnione i sprawiedliwe wobec innych dzieci.</w:t>
      </w:r>
    </w:p>
    <w:p w14:paraId="3E5462FF" w14:textId="0F1FC06F" w:rsidR="00FB44CC" w:rsidRPr="00133D1D" w:rsidRDefault="00DE100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3. Personel d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ziałaj w sposób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otwarty i przejrzysty dla innych, aby zminimalizować ryzyko błędnej interpretacji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swojego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zachowania.</w:t>
      </w:r>
    </w:p>
    <w:p w14:paraId="466696B2" w14:textId="47B068F0" w:rsidR="00FB44CC" w:rsidRPr="00133D1D" w:rsidRDefault="00DE100E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 xml:space="preserve">1.1 </w:t>
      </w:r>
      <w:r w:rsidR="00FB44CC" w:rsidRPr="00133D1D">
        <w:rPr>
          <w:rFonts w:ascii="Lato-Heavy" w:hAnsi="Lato-Heavy" w:cs="Lato-Heavy"/>
          <w:b/>
          <w:bCs/>
          <w:kern w:val="0"/>
          <w:sz w:val="20"/>
          <w:szCs w:val="20"/>
        </w:rPr>
        <w:t>Komunikacja z dziećmi</w:t>
      </w:r>
    </w:p>
    <w:p w14:paraId="68AFFE22" w14:textId="6667A7E9" w:rsidR="00FB44CC" w:rsidRPr="00133D1D" w:rsidRDefault="0091140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W komunikacji z dziećmi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 xml:space="preserve"> personel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zachowuj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>e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cierpliwość i szacunek.</w:t>
      </w:r>
    </w:p>
    <w:p w14:paraId="42B54587" w14:textId="6C46DFF7" w:rsidR="00FB44CC" w:rsidRPr="00133D1D" w:rsidRDefault="0091140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Słucha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uważnie dzieci i udziela im odpowiedzi adekwatnych do ich wieku i danej sytuacji.</w:t>
      </w:r>
    </w:p>
    <w:p w14:paraId="355D2DE3" w14:textId="77777777" w:rsidR="00DE100E" w:rsidRPr="00133D1D" w:rsidRDefault="0091140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Nie wolno zawstydzać, upokarzać, lekceważyć i obrażać dziecka. </w:t>
      </w:r>
    </w:p>
    <w:p w14:paraId="0F1E78E3" w14:textId="3BDB7F9F" w:rsidR="00FB44CC" w:rsidRPr="00133D1D" w:rsidRDefault="00DE100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4.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Nie wolno krzyczeć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na dziecko w sytuacji innej niż wynikająca z bezpieczeństwa dziecka lub innych dzieci.</w:t>
      </w:r>
    </w:p>
    <w:p w14:paraId="1F1060A7" w14:textId="1A9FDC34" w:rsidR="00FB44CC" w:rsidRPr="00133D1D" w:rsidRDefault="00DE100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5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Nie wolno ujawniać informacji wrażliwych dotyczących dziecka wobec osób nieuprawnionych,</w:t>
      </w:r>
    </w:p>
    <w:p w14:paraId="2DCD7BB7" w14:textId="10CE002E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w tym wobec innych dzieci. Obejmuje to wizerunek dziecka, informacje o jego/jej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sytuacji rodzinnej, ekonomicznej, medycznej, opiekuńczej i prawnej.</w:t>
      </w:r>
    </w:p>
    <w:p w14:paraId="3F0FF086" w14:textId="292126A3" w:rsidR="00FB44CC" w:rsidRPr="00133D1D" w:rsidRDefault="00DE100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6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Podejmując decyzje dotyczące dziecka,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personel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informuj</w:t>
      </w:r>
      <w:r w:rsidRPr="00133D1D">
        <w:rPr>
          <w:rFonts w:ascii="Lato-Regular" w:hAnsi="Lato-Regular" w:cs="Lato-Regular"/>
          <w:kern w:val="0"/>
          <w:sz w:val="20"/>
          <w:szCs w:val="20"/>
        </w:rPr>
        <w:t>e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je o tym i staraj się brać pod uwagę</w:t>
      </w:r>
    </w:p>
    <w:p w14:paraId="618B24BC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jego oczekiwania.</w:t>
      </w:r>
    </w:p>
    <w:p w14:paraId="4B990372" w14:textId="77777777" w:rsidR="00DE100E" w:rsidRPr="00133D1D" w:rsidRDefault="0091140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6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Szanuj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>e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prawo dziecka do prywatności. </w:t>
      </w:r>
    </w:p>
    <w:p w14:paraId="40A7093A" w14:textId="18DBADA9" w:rsidR="00FB44CC" w:rsidRPr="00133D1D" w:rsidRDefault="00DE100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7.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Jeśli konieczne jest odstąpienie od zasady poufności,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aby chronić dziecko, </w:t>
      </w:r>
      <w:r w:rsidRPr="00133D1D">
        <w:rPr>
          <w:rFonts w:ascii="Lato-Regular" w:hAnsi="Lato-Regular" w:cs="Lato-Regular"/>
          <w:kern w:val="0"/>
          <w:sz w:val="20"/>
          <w:szCs w:val="20"/>
        </w:rPr>
        <w:t>personel wy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j</w:t>
      </w:r>
      <w:r w:rsidRPr="00133D1D">
        <w:rPr>
          <w:rFonts w:ascii="Lato-Regular" w:hAnsi="Lato-Regular" w:cs="Lato-Regular"/>
          <w:kern w:val="0"/>
          <w:sz w:val="20"/>
          <w:szCs w:val="20"/>
        </w:rPr>
        <w:t>aśnia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mu to najszybciej jak to możliwe.</w:t>
      </w:r>
    </w:p>
    <w:p w14:paraId="6319BD07" w14:textId="33A31F15" w:rsidR="00FB44CC" w:rsidRPr="00133D1D" w:rsidRDefault="0091140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7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Jeśli pojawi się konieczność porozmawiania z dzieckiem na osobności, 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 xml:space="preserve">personel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zostaw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>ia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uchylone</w:t>
      </w:r>
    </w:p>
    <w:p w14:paraId="521E935E" w14:textId="59113CF2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drzwi do pomieszczenia i 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>dba</w:t>
      </w:r>
      <w:r w:rsidRPr="00133D1D">
        <w:rPr>
          <w:rFonts w:ascii="Lato-Regular" w:hAnsi="Lato-Regular" w:cs="Lato-Regular"/>
          <w:kern w:val="0"/>
          <w:sz w:val="20"/>
          <w:szCs w:val="20"/>
        </w:rPr>
        <w:t>, aby być w zasięgu wzroku innych. Może też poprosić</w:t>
      </w:r>
      <w:r w:rsidR="00723E35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drugiego pracownika o obecność podczas takiej rozmowy.</w:t>
      </w:r>
    </w:p>
    <w:p w14:paraId="7A086020" w14:textId="3419D930" w:rsidR="00FB44CC" w:rsidRPr="00133D1D" w:rsidRDefault="0091140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8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Nie wolno zachowywać się w obecności dzieci w sposób niestosowny. Obejmuje to</w:t>
      </w:r>
    </w:p>
    <w:p w14:paraId="33EB192E" w14:textId="02684F4E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używanie wulgarnych słów, gestów i żartów, czynienie obraźliwych uwag, nawiązywanie</w:t>
      </w:r>
    </w:p>
    <w:p w14:paraId="3F9099F6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w wypowiedziach do aktywności bądź atrakcyjności seksualnej oraz wykorzystywanie</w:t>
      </w:r>
    </w:p>
    <w:p w14:paraId="296F5772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wobec dziecka relacji władzy lub przewagi fizycznej (zastraszanie, przymuszanie, groźby).</w:t>
      </w:r>
    </w:p>
    <w:p w14:paraId="2F7A8B87" w14:textId="64443968" w:rsidR="00FB44CC" w:rsidRPr="00133D1D" w:rsidRDefault="0091140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9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>Personel z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apewni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>a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dzieci, że jeśli czują się niekomfortowo w jakiejś sytuacji, wobec konkretnego</w:t>
      </w:r>
    </w:p>
    <w:p w14:paraId="37390A51" w14:textId="3CFBEC56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zachowania czy słów, mogą o tym powiedzieć 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>opiekunce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lub </w:t>
      </w:r>
      <w:r w:rsidR="006677D1" w:rsidRPr="00133D1D">
        <w:rPr>
          <w:rFonts w:ascii="Lato-Regular" w:hAnsi="Lato-Regular" w:cs="Lato-Regular"/>
          <w:kern w:val="0"/>
          <w:sz w:val="20"/>
          <w:szCs w:val="20"/>
        </w:rPr>
        <w:t xml:space="preserve">innej </w:t>
      </w:r>
      <w:r w:rsidRPr="00133D1D">
        <w:rPr>
          <w:rFonts w:ascii="Lato-Regular" w:hAnsi="Lato-Regular" w:cs="Lato-Regular"/>
          <w:kern w:val="0"/>
          <w:sz w:val="20"/>
          <w:szCs w:val="20"/>
        </w:rPr>
        <w:t>i mogą oczekiwać odpowiedniej reakcji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i/lub pomocy.</w:t>
      </w:r>
    </w:p>
    <w:p w14:paraId="224DA20A" w14:textId="2F410BE5" w:rsidR="00FB44CC" w:rsidRPr="00133D1D" w:rsidRDefault="00DE100E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 xml:space="preserve">1.2. </w:t>
      </w:r>
      <w:r w:rsidR="00FB44CC" w:rsidRPr="00133D1D">
        <w:rPr>
          <w:rFonts w:ascii="Lato-Heavy" w:hAnsi="Lato-Heavy" w:cs="Lato-Heavy"/>
          <w:b/>
          <w:bCs/>
          <w:kern w:val="0"/>
          <w:sz w:val="20"/>
          <w:szCs w:val="20"/>
        </w:rPr>
        <w:t>Działania z dziećmi</w:t>
      </w:r>
    </w:p>
    <w:p w14:paraId="174E2098" w14:textId="5D69020F" w:rsidR="00FB44CC" w:rsidRPr="00133D1D" w:rsidRDefault="0091140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>Personel d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ocenia i szanuj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>e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wkład dzieci w podejmowane działania, aktywnie je angażuj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>e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i traktuj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>e</w:t>
      </w:r>
    </w:p>
    <w:p w14:paraId="15320F6F" w14:textId="0CF3C47E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równo bez względu na ich płeć, orientację seksualną, sprawność/niepełnosprawność,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status społeczny, etniczny, kulturowy, religijny i światopogląd.</w:t>
      </w:r>
    </w:p>
    <w:p w14:paraId="3C86D1DE" w14:textId="7EC5D190" w:rsidR="00FB44CC" w:rsidRPr="00133D1D" w:rsidRDefault="0091140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Unika faworyzowania dzieci.</w:t>
      </w:r>
    </w:p>
    <w:p w14:paraId="1F4E84B6" w14:textId="19606D5B" w:rsidR="00FB44CC" w:rsidRPr="00133D1D" w:rsidRDefault="0091140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Nie wolno nawiązywać z dzieckiem jakichkolwiek relacji romantycznych lub seksualnych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ani składać mu propozycji o nieodpowiednim charakterze. Obejmuje to także seksualne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komentarze, żarty, gesty oraz udostępnianie dzieciom treści erotycznych i pornograficznych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bez względu na ich formę.</w:t>
      </w:r>
    </w:p>
    <w:p w14:paraId="5E69A2F6" w14:textId="2AA04DB4" w:rsidR="00FB44CC" w:rsidRPr="00133D1D" w:rsidRDefault="0091140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4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Nie wolno utrwalać wizerunku dziecka (filmowanie, nagrywanie głosu, fotografowanie)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dla potrzeb prywatnych. Dotyczy to także umożliwienia osobom trzecim utrwalenia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wizerunków dzieci, jeśli dyrekcja nie została o tym poinformowana, nie wyraziła na to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zgody i nie uzyskała zgód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rodziców/opiekunów prawnych oraz samych dzieci.</w:t>
      </w:r>
      <w:r w:rsidR="00DB6DC0" w:rsidRPr="00133D1D">
        <w:rPr>
          <w:rFonts w:ascii="Lato-Regular" w:hAnsi="Lato-Regular" w:cs="Lato-Regular"/>
          <w:kern w:val="0"/>
          <w:sz w:val="20"/>
          <w:szCs w:val="20"/>
        </w:rPr>
        <w:t>np kontakty z mediami</w:t>
      </w:r>
    </w:p>
    <w:p w14:paraId="5AC9B98D" w14:textId="1F935883" w:rsidR="00FB44CC" w:rsidRPr="00133D1D" w:rsidRDefault="0091140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lastRenderedPageBreak/>
        <w:t>5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Nie wolno proponować dzieciom alkoholu, wyrobów tytoniowych ani nielegalnych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substancji, jak również używać ich w obecności dzieci.</w:t>
      </w:r>
    </w:p>
    <w:p w14:paraId="28A1C683" w14:textId="002965BC" w:rsidR="00DE100E" w:rsidRPr="00133D1D" w:rsidRDefault="00DB6DC0" w:rsidP="00DE100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6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Nie wolno przyjmować pieniędzy ani prezentów od dziecka, ani rodziców/opiekunów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dziecka. 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>Nie dotyczy to okazjonalnych podarków, np. kwiatów, prezentów składkowych czy drobnych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DE100E" w:rsidRPr="00133D1D">
        <w:rPr>
          <w:rFonts w:ascii="Lato-Regular" w:hAnsi="Lato-Regular" w:cs="Lato-Regular"/>
          <w:kern w:val="0"/>
          <w:sz w:val="20"/>
          <w:szCs w:val="20"/>
        </w:rPr>
        <w:t xml:space="preserve">upominków. </w:t>
      </w:r>
    </w:p>
    <w:p w14:paraId="55DC19C8" w14:textId="0F926398" w:rsidR="00FB44CC" w:rsidRPr="00133D1D" w:rsidRDefault="00DE100E" w:rsidP="00DE100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7. 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>Personelowi n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ie wolno wchodzić w relacje jakiejkolwiek zależności wobec dziecka lu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b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rodziców/opiekunów dziecka. Nie wolno zachowywać się w sposób mogący sugerować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innym istnienie takiej zależności i prowadzący do oskarżeń o nierówne traktowanie bądź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czerpanie korzyści majątkowych i innych. </w:t>
      </w:r>
    </w:p>
    <w:p w14:paraId="292F8306" w14:textId="5A66E80F" w:rsidR="00FB44CC" w:rsidRPr="00133D1D" w:rsidRDefault="009C422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8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Wszystkie ryzykowne sytuacje, które obejmują zauroczenie dzieckiem przez pracownika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lub pracownikiem przez dziecko, muszą być raportowane dyrekcji. Jeśli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ktoś jest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ich świadkiem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powinien za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reag</w:t>
      </w:r>
      <w:r w:rsidRPr="00133D1D">
        <w:rPr>
          <w:rFonts w:ascii="Lato-Regular" w:hAnsi="Lato-Regular" w:cs="Lato-Regular"/>
          <w:kern w:val="0"/>
          <w:sz w:val="20"/>
          <w:szCs w:val="20"/>
        </w:rPr>
        <w:t>ować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stanowczo, ale z wyczuciem, aby zachować godność osób zainteresowanych.</w:t>
      </w:r>
    </w:p>
    <w:p w14:paraId="2367922D" w14:textId="7EFCA6AF" w:rsidR="00FB44CC" w:rsidRPr="00133D1D" w:rsidRDefault="009C422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>1.3.</w:t>
      </w:r>
      <w:r w:rsidR="00FB44CC" w:rsidRPr="00133D1D">
        <w:rPr>
          <w:rFonts w:ascii="Lato-Heavy" w:hAnsi="Lato-Heavy" w:cs="Lato-Heavy"/>
          <w:b/>
          <w:bCs/>
          <w:kern w:val="0"/>
          <w:sz w:val="20"/>
          <w:szCs w:val="20"/>
        </w:rPr>
        <w:t>Kontakt fizyczny z dziećmi</w:t>
      </w:r>
    </w:p>
    <w:p w14:paraId="0C611BDF" w14:textId="30B569F1" w:rsidR="00FB44CC" w:rsidRPr="00133D1D" w:rsidRDefault="00DB6DC0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1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Każde przemocowe działanie wobec dziecka jest niedopuszczalne. Istnieją jednak sytuacje,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w których fizyczny kontakt z dzieckiem może być stosowny i spełnia zasady bezpiecznego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kontaktu: jest odpowiedzią na potrzeby dziecka w danym momencie, uwzględnia wiek dziecka,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etap rozwojowy, płeć, kontekst kulturowy i sytuacyjny. Nie można jednak wyznaczyć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uniwersalnej stosowności każdego takiego kontaktu fizycznego, ponieważ zachowanie odpowiednie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wobec jednego dziecka może być nieodpowiednie wobec innego. 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>Personel k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ieruj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>e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się zawsze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swoim profesjonalnym osądem, słuchając, obserwując i odnotowując reakcję dziecka, pytając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je o zgodę na kontakt fizyczny (np. przytulenie) i zachowując świadomość, że nawet przy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Twoich dobrych intencjach taki kontakt może być błędnie zinterpretowany przez dziecko lub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osoby trzecie.</w:t>
      </w:r>
    </w:p>
    <w:p w14:paraId="6039F4D3" w14:textId="4067E955" w:rsidR="00FB44CC" w:rsidRPr="00133D1D" w:rsidRDefault="00DB6DC0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Nie wolno bić, szturchać, popychać ani w jakikolwiek sposób naruszać integralności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fizycznej dziecka.</w:t>
      </w:r>
    </w:p>
    <w:p w14:paraId="7814CFEC" w14:textId="6627E0A0" w:rsidR="00FB44CC" w:rsidRPr="00133D1D" w:rsidRDefault="00DB6DC0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>Nie wolno dotykać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dziecka w sposób, który może być uznany za nieprzyzwoity lub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niestosowny.</w:t>
      </w:r>
    </w:p>
    <w:p w14:paraId="517994AF" w14:textId="56BBE163" w:rsidR="00FB44CC" w:rsidRPr="00133D1D" w:rsidRDefault="00DB6DC0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4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>Personel z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awsze 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>jest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przygotowany na wyjaśnienie swoich działań.</w:t>
      </w:r>
    </w:p>
    <w:p w14:paraId="4049D278" w14:textId="00C265B1" w:rsidR="00FB44CC" w:rsidRPr="00133D1D" w:rsidRDefault="00DB6DC0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5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Nie angażuj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>e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się w takie aktywności jak łaskotanie, udawane walki z dziećmi czy brutalne</w:t>
      </w:r>
    </w:p>
    <w:p w14:paraId="6B1C17B6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zabawy fizyczne.</w:t>
      </w:r>
    </w:p>
    <w:p w14:paraId="1C19B759" w14:textId="49D7C151" w:rsidR="00FB44CC" w:rsidRPr="00133D1D" w:rsidRDefault="00DB6DC0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6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>Zachowuje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szczególną ostrożność wobec dzieci, które doświadczyły nadużycia i krzywdzenia,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w tym seksualnego, fizycznego bądź zaniedbania. Takie doświadczenia mogą czasem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sprawić, że dziecko będzie dążyć do nawiązania niestosownych bądź nieadekwatnych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fizycznych kontaktów z dorosłymi. W takich sytuacjach 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>należy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reagować z wyczuciem,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jednak stanowczo i pomóc dziecku zrozumieć znaczenie osobistych granic.</w:t>
      </w:r>
    </w:p>
    <w:p w14:paraId="48CB02B5" w14:textId="0495C432" w:rsidR="00FB44CC" w:rsidRPr="00133D1D" w:rsidRDefault="00DB6DC0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7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Kontakt fizyczny z dzieckiem nigdy nie może być niejawny bądź ukrywany, wiązać się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z jakąkolwiek gratyfikacją ani wynikać z relacji władzy. Jeśli 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 xml:space="preserve">ktoś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będzie świadkiem jakiegokolwiek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z wyżej opisanych zachowań i/lub sytuacji ze strony innych dorosłych lub dzieci,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>informuje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o tym osobę odpowiedzialną i/lub post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>ępuje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zgodnie z obowiązującą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procedurą interwencji.</w:t>
      </w:r>
    </w:p>
    <w:p w14:paraId="1BC2C9D9" w14:textId="7CE59967" w:rsidR="009C422C" w:rsidRPr="00133D1D" w:rsidRDefault="00DB6DC0" w:rsidP="009C422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8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W sytuacjach wymagających czynności pielęgnacyjnych i higienicznych wobec dziecka,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9C422C" w:rsidRPr="00133D1D">
        <w:rPr>
          <w:rFonts w:ascii="Lato-Regular" w:hAnsi="Lato-Regular" w:cs="Lato-Regular"/>
          <w:kern w:val="0"/>
          <w:sz w:val="20"/>
          <w:szCs w:val="20"/>
        </w:rPr>
        <w:t xml:space="preserve">Personel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unika innego niż niezbędny kontaktu fizycznego z dzieckiem. Dotyczy to zwłaszcza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pomagania dziecku w ubieraniu i rozbieraniu, jedzeniu, myciu, przewijaniu i w korzystaniu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z toalety</w:t>
      </w:r>
      <w:r w:rsidR="006D20C2">
        <w:rPr>
          <w:rFonts w:ascii="Lato-Regular" w:hAnsi="Lato-Regular" w:cs="Lato-Regular"/>
          <w:kern w:val="0"/>
          <w:sz w:val="20"/>
          <w:szCs w:val="20"/>
        </w:rPr>
        <w:t>, zasypianiu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</w:p>
    <w:p w14:paraId="1AE8599B" w14:textId="66BFB2FC" w:rsidR="00FB44CC" w:rsidRPr="00133D1D" w:rsidRDefault="009C422C" w:rsidP="009C422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9.Personel żłobka jest szkolony z zakresu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pielęgnacj</w:t>
      </w:r>
      <w:r w:rsidRPr="00133D1D">
        <w:rPr>
          <w:rFonts w:ascii="Lato-Regular" w:hAnsi="Lato-Regular" w:cs="Lato-Regular"/>
          <w:kern w:val="0"/>
          <w:sz w:val="20"/>
          <w:szCs w:val="20"/>
        </w:rPr>
        <w:t>i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i opiek</w:t>
      </w:r>
      <w:r w:rsidRPr="00133D1D">
        <w:rPr>
          <w:rFonts w:ascii="Lato-Regular" w:hAnsi="Lato-Regular" w:cs="Lato-Regular"/>
          <w:kern w:val="0"/>
          <w:sz w:val="20"/>
          <w:szCs w:val="20"/>
        </w:rPr>
        <w:t>i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higieniczna nad dziećmi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podczas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cyklicznych szkoleń wewnętrznych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</w:p>
    <w:p w14:paraId="67A422CF" w14:textId="6CAD8962" w:rsidR="00FB44CC" w:rsidRPr="00133D1D" w:rsidRDefault="002C54B4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  <w:r w:rsidRPr="00133D1D">
        <w:rPr>
          <w:rFonts w:ascii="Lato-Heavy" w:hAnsi="Lato-Heavy" w:cs="Lato-Heavy"/>
          <w:b/>
          <w:bCs/>
          <w:kern w:val="0"/>
          <w:sz w:val="26"/>
          <w:szCs w:val="26"/>
        </w:rPr>
        <w:t>2.</w:t>
      </w:r>
      <w:r w:rsidR="00FB44CC" w:rsidRPr="00133D1D">
        <w:rPr>
          <w:rFonts w:ascii="Lato-Heavy" w:hAnsi="Lato-Heavy" w:cs="Lato-Heavy"/>
          <w:b/>
          <w:bCs/>
          <w:kern w:val="0"/>
          <w:sz w:val="26"/>
          <w:szCs w:val="26"/>
        </w:rPr>
        <w:t>Kontakty poza godzinami pracy</w:t>
      </w:r>
    </w:p>
    <w:p w14:paraId="1ED84D6C" w14:textId="1F44C114" w:rsidR="00FB44CC" w:rsidRPr="00133D1D" w:rsidRDefault="00DB6DC0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1.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Co do zasady kontakt z dziećmi powinien odbywać się wyłącznie w godzinach pracy i dotyczyć</w:t>
      </w:r>
    </w:p>
    <w:p w14:paraId="6B1EE320" w14:textId="77777777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celów edukacyjnych lub wychowawczych.</w:t>
      </w:r>
    </w:p>
    <w:p w14:paraId="6EF59A19" w14:textId="4B17032C" w:rsidR="00FB44CC" w:rsidRPr="00133D1D" w:rsidRDefault="00DB6DC0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Nie wolno zapraszać dzieci do swojego miejsca zamieszkania ani spotykać się z nimi poza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godzinami pracy. Obejmuje to także kontakty z dziećmi poprzez prywatne kanały komunikacji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(prywatny telefon, e-mail, komunikatory, profile w mediach społecznościowych).</w:t>
      </w:r>
    </w:p>
    <w:p w14:paraId="40D33483" w14:textId="010072B6" w:rsidR="00FB44CC" w:rsidRPr="00133D1D" w:rsidRDefault="00DB6DC0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Jeśli zachodzi taka konieczność, właściwą formą komunikacji z dziećmi i ich rodzicami lub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opiekunami poza godzinami pracy są kanały służbowe (e-mail, telefon służbowy</w:t>
      </w:r>
      <w:r w:rsidRPr="00133D1D">
        <w:rPr>
          <w:rFonts w:ascii="Lato-Regular" w:hAnsi="Lato-Regular" w:cs="Lato-Regular"/>
          <w:kern w:val="0"/>
          <w:sz w:val="20"/>
          <w:szCs w:val="20"/>
        </w:rPr>
        <w:t>, aplikacja Life kid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).</w:t>
      </w:r>
    </w:p>
    <w:p w14:paraId="6801E985" w14:textId="1292D65C" w:rsidR="00FB44CC" w:rsidRPr="00133D1D" w:rsidRDefault="00DB6DC0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4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Jeśli zachodzi konieczność spotkania z dziećmi poza godzinami pracy, </w:t>
      </w:r>
      <w:r w:rsidR="002C54B4" w:rsidRPr="00133D1D">
        <w:rPr>
          <w:rFonts w:ascii="Lato-Regular" w:hAnsi="Lato-Regular" w:cs="Lato-Regular"/>
          <w:kern w:val="0"/>
          <w:sz w:val="20"/>
          <w:szCs w:val="20"/>
        </w:rPr>
        <w:t>personel musi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poinformować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o tym dyrekcję, a rodzice/opiekunowie prawni dzieci muszą wyrazić zgodę na taki kontakt.</w:t>
      </w:r>
    </w:p>
    <w:p w14:paraId="303F8B03" w14:textId="5FEDCE86" w:rsidR="00FB44CC" w:rsidRPr="00133D1D" w:rsidRDefault="00DB6DC0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5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. Utrzymywanie relacji towarzyskich lub rodzinnych (jeśli dzieci i rodzice/opiekunowie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dzieci są osobami bliskimi wobec pracownika) wymaga zachowania poufności wszystkich</w:t>
      </w:r>
      <w:r w:rsidR="006D20C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informacji dotyczących innych dzieci, ich rodziców oraz opiekunów.</w:t>
      </w:r>
    </w:p>
    <w:p w14:paraId="5D942AE5" w14:textId="7401867D" w:rsidR="006677D1" w:rsidRPr="00133D1D" w:rsidRDefault="006677D1" w:rsidP="00FB44CC">
      <w:pPr>
        <w:autoSpaceDE w:val="0"/>
        <w:autoSpaceDN w:val="0"/>
        <w:adjustRightInd w:val="0"/>
        <w:spacing w:after="0" w:line="240" w:lineRule="auto"/>
        <w:rPr>
          <w:rFonts w:ascii="Lato" w:eastAsia="Lato" w:hAnsi="Lato" w:cs="Lato"/>
          <w:kern w:val="0"/>
          <w:sz w:val="18"/>
          <w:szCs w:val="18"/>
        </w:rPr>
      </w:pPr>
    </w:p>
    <w:p w14:paraId="3008E523" w14:textId="77777777" w:rsidR="006677D1" w:rsidRDefault="006677D1" w:rsidP="00FB44CC">
      <w:pPr>
        <w:autoSpaceDE w:val="0"/>
        <w:autoSpaceDN w:val="0"/>
        <w:adjustRightInd w:val="0"/>
        <w:spacing w:after="0" w:line="240" w:lineRule="auto"/>
        <w:rPr>
          <w:rFonts w:ascii="Lato" w:eastAsia="Lato" w:hAnsi="Lato" w:cs="Lato"/>
          <w:kern w:val="0"/>
          <w:sz w:val="18"/>
          <w:szCs w:val="18"/>
        </w:rPr>
      </w:pPr>
    </w:p>
    <w:p w14:paraId="24EE1F5C" w14:textId="77777777" w:rsidR="00C804E2" w:rsidRDefault="00C804E2" w:rsidP="00FB44CC">
      <w:pPr>
        <w:autoSpaceDE w:val="0"/>
        <w:autoSpaceDN w:val="0"/>
        <w:adjustRightInd w:val="0"/>
        <w:spacing w:after="0" w:line="240" w:lineRule="auto"/>
        <w:rPr>
          <w:rFonts w:ascii="Lato" w:eastAsia="Lato" w:hAnsi="Lato" w:cs="Lato"/>
          <w:kern w:val="0"/>
          <w:sz w:val="18"/>
          <w:szCs w:val="18"/>
        </w:rPr>
      </w:pPr>
    </w:p>
    <w:p w14:paraId="5484AD60" w14:textId="77777777" w:rsidR="00C804E2" w:rsidRDefault="00C804E2" w:rsidP="00FB44CC">
      <w:pPr>
        <w:autoSpaceDE w:val="0"/>
        <w:autoSpaceDN w:val="0"/>
        <w:adjustRightInd w:val="0"/>
        <w:spacing w:after="0" w:line="240" w:lineRule="auto"/>
        <w:rPr>
          <w:rFonts w:ascii="Lato" w:eastAsia="Lato" w:hAnsi="Lato" w:cs="Lato"/>
          <w:kern w:val="0"/>
          <w:sz w:val="18"/>
          <w:szCs w:val="18"/>
        </w:rPr>
      </w:pPr>
    </w:p>
    <w:p w14:paraId="6097EDA3" w14:textId="77777777" w:rsidR="00C804E2" w:rsidRDefault="00C804E2" w:rsidP="00FB44CC">
      <w:pPr>
        <w:autoSpaceDE w:val="0"/>
        <w:autoSpaceDN w:val="0"/>
        <w:adjustRightInd w:val="0"/>
        <w:spacing w:after="0" w:line="240" w:lineRule="auto"/>
        <w:rPr>
          <w:rFonts w:ascii="Lato" w:eastAsia="Lato" w:hAnsi="Lato" w:cs="Lato"/>
          <w:kern w:val="0"/>
          <w:sz w:val="18"/>
          <w:szCs w:val="18"/>
        </w:rPr>
      </w:pPr>
    </w:p>
    <w:p w14:paraId="548294ED" w14:textId="77777777" w:rsidR="00C804E2" w:rsidRDefault="00C804E2" w:rsidP="00FB44CC">
      <w:pPr>
        <w:autoSpaceDE w:val="0"/>
        <w:autoSpaceDN w:val="0"/>
        <w:adjustRightInd w:val="0"/>
        <w:spacing w:after="0" w:line="240" w:lineRule="auto"/>
        <w:rPr>
          <w:rFonts w:ascii="Lato" w:eastAsia="Lato" w:hAnsi="Lato" w:cs="Lato"/>
          <w:kern w:val="0"/>
          <w:sz w:val="18"/>
          <w:szCs w:val="18"/>
        </w:rPr>
      </w:pPr>
    </w:p>
    <w:p w14:paraId="5B68772C" w14:textId="77777777" w:rsidR="00C804E2" w:rsidRDefault="00C804E2" w:rsidP="00FB44CC">
      <w:pPr>
        <w:autoSpaceDE w:val="0"/>
        <w:autoSpaceDN w:val="0"/>
        <w:adjustRightInd w:val="0"/>
        <w:spacing w:after="0" w:line="240" w:lineRule="auto"/>
        <w:rPr>
          <w:rFonts w:ascii="Lato" w:eastAsia="Lato" w:hAnsi="Lato" w:cs="Lato"/>
          <w:kern w:val="0"/>
          <w:sz w:val="18"/>
          <w:szCs w:val="18"/>
        </w:rPr>
      </w:pPr>
    </w:p>
    <w:p w14:paraId="03167E7E" w14:textId="77777777" w:rsidR="00C804E2" w:rsidRPr="00133D1D" w:rsidRDefault="00C804E2" w:rsidP="00FB44CC">
      <w:pPr>
        <w:autoSpaceDE w:val="0"/>
        <w:autoSpaceDN w:val="0"/>
        <w:adjustRightInd w:val="0"/>
        <w:spacing w:after="0" w:line="240" w:lineRule="auto"/>
        <w:rPr>
          <w:rFonts w:ascii="Lato" w:eastAsia="Lato" w:hAnsi="Lato" w:cs="Lato"/>
          <w:kern w:val="0"/>
          <w:sz w:val="18"/>
          <w:szCs w:val="18"/>
        </w:rPr>
      </w:pPr>
    </w:p>
    <w:p w14:paraId="77D1B31F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0164BC76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31D8600D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1F5C424A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7868869D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0EBE0104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02BCEFAE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2A77C8A0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6CACCF01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3AE3EEE0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70B7183C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458F0558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3D77C574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1ADAFCD6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651CC851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063BB962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0A758EB0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384E6D27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264D7D88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6BF7BBB1" w14:textId="77777777" w:rsidR="00C56C31" w:rsidRPr="00133D1D" w:rsidRDefault="00C56C31" w:rsidP="00C56C3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6B513440" w14:textId="77777777" w:rsidR="00371479" w:rsidRPr="00133D1D" w:rsidRDefault="00371479" w:rsidP="00C56C3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2FEF578B" w14:textId="77777777" w:rsidR="004B68B6" w:rsidRDefault="004B68B6" w:rsidP="00C56C3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34C36041" w14:textId="77777777" w:rsidR="004B68B6" w:rsidRDefault="004B68B6" w:rsidP="00C56C3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13B68059" w14:textId="77777777" w:rsidR="004B68B6" w:rsidRDefault="004B68B6" w:rsidP="00C56C3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08823336" w14:textId="77777777" w:rsidR="004B68B6" w:rsidRDefault="004B68B6" w:rsidP="00C56C3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115707C9" w14:textId="5B668ED4" w:rsidR="00C56C31" w:rsidRPr="00133D1D" w:rsidRDefault="00C56C31" w:rsidP="00C56C3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lastRenderedPageBreak/>
        <w:t>Załącznik nr 3 do Polityki ochrony dzieci w Gminnym Żłobku w Łabiszynie.</w:t>
      </w:r>
    </w:p>
    <w:p w14:paraId="49565DBD" w14:textId="77777777" w:rsidR="00C56C31" w:rsidRPr="00133D1D" w:rsidRDefault="00C56C3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51474187" w14:textId="30F9467C" w:rsidR="006677D1" w:rsidRPr="00133D1D" w:rsidRDefault="006677D1" w:rsidP="006677D1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  <w:r w:rsidRPr="00133D1D">
        <w:rPr>
          <w:rFonts w:ascii="Lato-Heavy" w:hAnsi="Lato-Heavy" w:cs="Lato-Heavy"/>
          <w:b/>
          <w:bCs/>
          <w:kern w:val="0"/>
          <w:sz w:val="52"/>
          <w:szCs w:val="52"/>
        </w:rPr>
        <w:t xml:space="preserve">Zasady bezpiecznego korzystania z </w:t>
      </w:r>
      <w:r w:rsidR="00770258">
        <w:rPr>
          <w:rFonts w:ascii="Lato-Heavy" w:hAnsi="Lato-Heavy" w:cs="Lato-Heavy"/>
          <w:b/>
          <w:bCs/>
          <w:kern w:val="0"/>
          <w:sz w:val="52"/>
          <w:szCs w:val="52"/>
        </w:rPr>
        <w:t>I</w:t>
      </w:r>
      <w:r w:rsidRPr="00133D1D">
        <w:rPr>
          <w:rFonts w:ascii="Lato-Heavy" w:hAnsi="Lato-Heavy" w:cs="Lato-Heavy"/>
          <w:b/>
          <w:bCs/>
          <w:kern w:val="0"/>
          <w:sz w:val="52"/>
          <w:szCs w:val="52"/>
        </w:rPr>
        <w:t>nternetu i mediów</w:t>
      </w:r>
      <w:r w:rsidR="00473C1A" w:rsidRPr="00133D1D">
        <w:rPr>
          <w:rFonts w:ascii="Lato-Heavy" w:hAnsi="Lato-Heavy" w:cs="Lato-Heavy"/>
          <w:b/>
          <w:bCs/>
          <w:kern w:val="0"/>
          <w:sz w:val="52"/>
          <w:szCs w:val="52"/>
        </w:rPr>
        <w:t xml:space="preserve"> </w:t>
      </w:r>
      <w:r w:rsidRPr="00133D1D">
        <w:rPr>
          <w:rFonts w:ascii="Lato-Heavy" w:hAnsi="Lato-Heavy" w:cs="Lato-Heavy"/>
          <w:b/>
          <w:bCs/>
          <w:kern w:val="0"/>
          <w:sz w:val="52"/>
          <w:szCs w:val="52"/>
        </w:rPr>
        <w:t>elektronicznych w Gminym Żłobku w Łabiszynie</w:t>
      </w:r>
    </w:p>
    <w:p w14:paraId="0D79081C" w14:textId="52E88AF8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6"/>
          <w:szCs w:val="26"/>
        </w:rPr>
      </w:pPr>
      <w:r w:rsidRPr="00133D1D">
        <w:rPr>
          <w:rFonts w:ascii="Lato-Heavy" w:hAnsi="Lato-Heavy" w:cs="Lato-Heavy"/>
          <w:b/>
          <w:bCs/>
          <w:kern w:val="0"/>
          <w:sz w:val="26"/>
          <w:szCs w:val="26"/>
        </w:rPr>
        <w:t>Bezpieczeństwo online</w:t>
      </w:r>
    </w:p>
    <w:p w14:paraId="7738C2B4" w14:textId="253B98DF" w:rsidR="00FB44CC" w:rsidRPr="00133D1D" w:rsidRDefault="00DB6DC0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1.</w:t>
      </w:r>
      <w:r w:rsidR="00473C1A" w:rsidRPr="00133D1D">
        <w:rPr>
          <w:rFonts w:ascii="Lato-Regular" w:hAnsi="Lato-Regular" w:cs="Lato-Regular"/>
          <w:kern w:val="0"/>
          <w:sz w:val="20"/>
          <w:szCs w:val="20"/>
        </w:rPr>
        <w:t xml:space="preserve">Pracownicy są 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>świadom</w:t>
      </w:r>
      <w:r w:rsidR="00473C1A" w:rsidRPr="00133D1D">
        <w:rPr>
          <w:rFonts w:ascii="Lato-Regular" w:hAnsi="Lato-Regular" w:cs="Lato-Regular"/>
          <w:kern w:val="0"/>
          <w:sz w:val="20"/>
          <w:szCs w:val="20"/>
        </w:rPr>
        <w:t>i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cyfrowych zagrożeń i ryzyka wynikającego z rejestrowania </w:t>
      </w:r>
      <w:r w:rsidR="00473C1A" w:rsidRPr="00133D1D">
        <w:rPr>
          <w:rFonts w:ascii="Lato-Regular" w:hAnsi="Lato-Regular" w:cs="Lato-Regular"/>
          <w:kern w:val="0"/>
          <w:sz w:val="20"/>
          <w:szCs w:val="20"/>
        </w:rPr>
        <w:t>swojej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prywatnej</w:t>
      </w:r>
    </w:p>
    <w:p w14:paraId="64E146C6" w14:textId="4DD1B2D9" w:rsidR="00FB44CC" w:rsidRPr="00133D1D" w:rsidRDefault="00FB44CC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aktywności w sieci przez aplikacje i algorytmy, ale także ich własnych działań w </w:t>
      </w:r>
      <w:r w:rsidR="00473C1A" w:rsidRPr="00133D1D">
        <w:rPr>
          <w:rFonts w:ascii="Lato-Regular" w:hAnsi="Lato-Regular" w:cs="Lato-Regular"/>
          <w:kern w:val="0"/>
          <w:sz w:val="20"/>
          <w:szCs w:val="20"/>
        </w:rPr>
        <w:t>Internecie</w:t>
      </w:r>
      <w:r w:rsidRPr="00133D1D">
        <w:rPr>
          <w:rFonts w:ascii="Lato-Regular" w:hAnsi="Lato-Regular" w:cs="Lato-Regular"/>
          <w:kern w:val="0"/>
          <w:sz w:val="20"/>
          <w:szCs w:val="20"/>
        </w:rPr>
        <w:t>.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Dotyczy to lajkowania określonych stron, </w:t>
      </w:r>
      <w:r w:rsidR="00CD7805" w:rsidRPr="00133D1D">
        <w:rPr>
          <w:rFonts w:ascii="Lato-Regular" w:hAnsi="Lato-Regular" w:cs="Lato-Regular"/>
          <w:kern w:val="0"/>
          <w:sz w:val="20"/>
          <w:szCs w:val="20"/>
        </w:rPr>
        <w:t>ob</w:t>
      </w:r>
      <w:r w:rsidRPr="00133D1D">
        <w:rPr>
          <w:rFonts w:ascii="Lato-Regular" w:hAnsi="Lato-Regular" w:cs="Lato-Regular"/>
          <w:kern w:val="0"/>
          <w:sz w:val="20"/>
          <w:szCs w:val="20"/>
        </w:rPr>
        <w:t>serwowania określonych osób/stron w mediach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społecznościowych i ustawień prywatności kont, z których korzysta</w:t>
      </w:r>
      <w:r w:rsidR="00473C1A" w:rsidRPr="00133D1D">
        <w:rPr>
          <w:rFonts w:ascii="Lato-Regular" w:hAnsi="Lato-Regular" w:cs="Lato-Regular"/>
          <w:kern w:val="0"/>
          <w:sz w:val="20"/>
          <w:szCs w:val="20"/>
        </w:rPr>
        <w:t>ją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. Jeśli </w:t>
      </w:r>
      <w:r w:rsidR="00473C1A" w:rsidRPr="00133D1D">
        <w:rPr>
          <w:rFonts w:ascii="Lato-Regular" w:hAnsi="Lato-Regular" w:cs="Lato-Regular"/>
          <w:kern w:val="0"/>
          <w:sz w:val="20"/>
          <w:szCs w:val="20"/>
        </w:rPr>
        <w:t>ich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profil jest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publicznie dostępny,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rodzice/opiekunowie </w:t>
      </w:r>
      <w:r w:rsidR="00CD7805" w:rsidRPr="00133D1D">
        <w:rPr>
          <w:rFonts w:ascii="Lato-Regular" w:hAnsi="Lato-Regular" w:cs="Lato-Regular"/>
          <w:kern w:val="0"/>
          <w:sz w:val="20"/>
          <w:szCs w:val="20"/>
        </w:rPr>
        <w:t xml:space="preserve">dzieci </w:t>
      </w:r>
      <w:r w:rsidRPr="00133D1D">
        <w:rPr>
          <w:rFonts w:ascii="Lato-Regular" w:hAnsi="Lato-Regular" w:cs="Lato-Regular"/>
          <w:kern w:val="0"/>
          <w:sz w:val="20"/>
          <w:szCs w:val="20"/>
        </w:rPr>
        <w:t>będą mieć wgląd w cyfrową</w:t>
      </w:r>
      <w:r w:rsidR="00CD7805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aktywność</w:t>
      </w:r>
      <w:r w:rsidR="00473C1A" w:rsidRPr="00133D1D">
        <w:rPr>
          <w:rFonts w:ascii="Lato-Regular" w:hAnsi="Lato-Regular" w:cs="Lato-Regular"/>
          <w:kern w:val="0"/>
          <w:sz w:val="20"/>
          <w:szCs w:val="20"/>
        </w:rPr>
        <w:t xml:space="preserve"> pracowników</w:t>
      </w:r>
      <w:r w:rsidRPr="00133D1D">
        <w:rPr>
          <w:rFonts w:ascii="Lato-Regular" w:hAnsi="Lato-Regular" w:cs="Lato-Regular"/>
          <w:kern w:val="0"/>
          <w:sz w:val="20"/>
          <w:szCs w:val="20"/>
        </w:rPr>
        <w:t>.</w:t>
      </w:r>
    </w:p>
    <w:p w14:paraId="173EC2A6" w14:textId="1A8C51C9" w:rsidR="0017637E" w:rsidRPr="00133D1D" w:rsidRDefault="006677D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Pr="00133D1D">
        <w:rPr>
          <w:rFonts w:ascii="Lato-Regular" w:hAnsi="Lato-Regular" w:cs="Lato-Regular"/>
          <w:kern w:val="0"/>
          <w:sz w:val="20"/>
          <w:szCs w:val="20"/>
        </w:rPr>
        <w:t>Podczas pobytu w żłobku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osobiste urządzenia elektroniczne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pracownika</w:t>
      </w:r>
      <w:r w:rsidR="00FB44CC" w:rsidRPr="00133D1D">
        <w:rPr>
          <w:rFonts w:ascii="Lato-Regular" w:hAnsi="Lato-Regular" w:cs="Lato-Regular"/>
          <w:kern w:val="0"/>
          <w:sz w:val="20"/>
          <w:szCs w:val="20"/>
        </w:rPr>
        <w:t xml:space="preserve"> powinny być wyłączone lub wyciszone,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a używane tylko w sytuacjach </w:t>
      </w:r>
      <w:r w:rsidR="00CD7805" w:rsidRPr="00133D1D">
        <w:rPr>
          <w:rFonts w:ascii="Lato-Regular" w:hAnsi="Lato-Regular" w:cs="Lato-Regular"/>
          <w:kern w:val="0"/>
          <w:sz w:val="20"/>
          <w:szCs w:val="20"/>
        </w:rPr>
        <w:t>koniecznych.</w:t>
      </w:r>
    </w:p>
    <w:p w14:paraId="43253C3D" w14:textId="788C9C2C" w:rsidR="006677D1" w:rsidRPr="00133D1D" w:rsidRDefault="006677D1" w:rsidP="006677D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CD7805" w:rsidRPr="00133D1D">
        <w:rPr>
          <w:rFonts w:ascii="Lato" w:eastAsia="Lato" w:hAnsi="Lato" w:cs="Lato"/>
          <w:kern w:val="0"/>
          <w:sz w:val="20"/>
          <w:szCs w:val="20"/>
        </w:rPr>
        <w:t>.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Infrastruktura sieciowa placówki umożliwia dostęp do </w:t>
      </w:r>
      <w:r w:rsidR="00473C1A" w:rsidRPr="00133D1D">
        <w:rPr>
          <w:rFonts w:ascii="Lato-Regular" w:hAnsi="Lato-Regular" w:cs="Lato-Regular"/>
          <w:kern w:val="0"/>
          <w:sz w:val="20"/>
          <w:szCs w:val="20"/>
        </w:rPr>
        <w:t>Internetu</w:t>
      </w:r>
      <w:r w:rsidRPr="00133D1D">
        <w:rPr>
          <w:rFonts w:ascii="Lato-Regular" w:hAnsi="Lato-Regular" w:cs="Lato-Regular"/>
          <w:kern w:val="0"/>
          <w:sz w:val="20"/>
          <w:szCs w:val="20"/>
        </w:rPr>
        <w:t>, personelowi</w:t>
      </w:r>
      <w:r w:rsidR="00E91DFA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w czasie zajęć i poza nimi.</w:t>
      </w:r>
    </w:p>
    <w:p w14:paraId="6A6CB5C8" w14:textId="73EEABF8" w:rsidR="00473C1A" w:rsidRPr="00133D1D" w:rsidRDefault="00473C1A" w:rsidP="006677D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4. Ze względu na wiek i specyfikę opieki w żłobku podopieczni nie mają dostępu do Internetu. </w:t>
      </w:r>
    </w:p>
    <w:p w14:paraId="66E53199" w14:textId="2F4CC58A" w:rsidR="006677D1" w:rsidRPr="00133D1D" w:rsidRDefault="006677D1" w:rsidP="006677D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5</w:t>
      </w:r>
      <w:r w:rsidRPr="00133D1D">
        <w:rPr>
          <w:rFonts w:ascii="Lato-Regular" w:hAnsi="Lato-Regular" w:cs="Lato-Regular"/>
          <w:kern w:val="0"/>
          <w:sz w:val="20"/>
          <w:szCs w:val="20"/>
        </w:rPr>
        <w:t>. Rozwiązania organizacyjne na poziomie placówki bazują na aktualnych standardach</w:t>
      </w:r>
      <w:r w:rsidR="00E91DFA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bezpieczeństwa.</w:t>
      </w:r>
    </w:p>
    <w:p w14:paraId="57F4404E" w14:textId="4460C48D" w:rsidR="006677D1" w:rsidRPr="00133D1D" w:rsidRDefault="006677D1" w:rsidP="006677D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6.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Wyznaczona jest osoba odpowiedzialna za bezpieczeństwo sieci w instytucji</w:t>
      </w:r>
      <w:r w:rsidR="00E15B93" w:rsidRPr="00133D1D">
        <w:rPr>
          <w:rFonts w:ascii="Lato-Regular" w:hAnsi="Lato-Regular" w:cs="Lato-Regular"/>
          <w:kern w:val="0"/>
          <w:sz w:val="20"/>
          <w:szCs w:val="20"/>
        </w:rPr>
        <w:t>- obsługa informatyczna</w:t>
      </w:r>
      <w:r w:rsidRPr="00133D1D">
        <w:rPr>
          <w:rFonts w:ascii="Lato-Regular" w:hAnsi="Lato-Regular" w:cs="Lato-Regular"/>
          <w:kern w:val="0"/>
          <w:sz w:val="20"/>
          <w:szCs w:val="20"/>
        </w:rPr>
        <w:t>. Do obowiązków</w:t>
      </w:r>
      <w:r w:rsidR="00E15B93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tej osoby należą:</w:t>
      </w:r>
    </w:p>
    <w:p w14:paraId="5053E0BB" w14:textId="77777777" w:rsidR="006677D1" w:rsidRPr="00133D1D" w:rsidRDefault="006677D1" w:rsidP="006677D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a. Zabezpieczenie sieci internetowej placówki przed niebezpiecznymi treściami poprzez</w:t>
      </w:r>
    </w:p>
    <w:p w14:paraId="3CE14219" w14:textId="77777777" w:rsidR="006677D1" w:rsidRPr="00133D1D" w:rsidRDefault="006677D1" w:rsidP="006677D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instalację i aktualizację odpowiedniego, nowoczesnego oprogramowania.</w:t>
      </w:r>
    </w:p>
    <w:p w14:paraId="399D9621" w14:textId="43999328" w:rsidR="006677D1" w:rsidRPr="00133D1D" w:rsidRDefault="006677D1" w:rsidP="00473C1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b. Aktualizowanie oprogramowania w miarę potrzeb, przynajmniej raz w miesiącu. </w:t>
      </w:r>
    </w:p>
    <w:p w14:paraId="601AB834" w14:textId="4793EA7C" w:rsidR="0017637E" w:rsidRPr="00133D1D" w:rsidRDefault="00CD7805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7. </w:t>
      </w:r>
      <w:r w:rsidR="007E793A" w:rsidRPr="00133D1D">
        <w:rPr>
          <w:rFonts w:ascii="Lato-Regular" w:hAnsi="Lato-Regular" w:cs="Lato-Regular"/>
          <w:kern w:val="0"/>
          <w:sz w:val="20"/>
          <w:szCs w:val="20"/>
        </w:rPr>
        <w:t>Pracownicy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są szkoleni z zakresu bezpiecznego korzystania z </w:t>
      </w:r>
      <w:r w:rsidR="00473C1A" w:rsidRPr="00133D1D">
        <w:rPr>
          <w:rFonts w:ascii="Lato-Regular" w:hAnsi="Lato-Regular" w:cs="Lato-Regular"/>
          <w:kern w:val="0"/>
          <w:sz w:val="20"/>
          <w:szCs w:val="20"/>
        </w:rPr>
        <w:t>Internetu w ramach cyklicznych szkoleń wewnętrznych.</w:t>
      </w:r>
    </w:p>
    <w:p w14:paraId="7D22B1F1" w14:textId="77777777" w:rsidR="0017637E" w:rsidRPr="00133D1D" w:rsidRDefault="0017637E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14:paraId="4609FF05" w14:textId="77777777" w:rsidR="00B730A1" w:rsidRPr="00133D1D" w:rsidRDefault="00B730A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14:paraId="13FFC9AC" w14:textId="77777777" w:rsidR="00B730A1" w:rsidRPr="00133D1D" w:rsidRDefault="00B730A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14:paraId="31192C81" w14:textId="77777777" w:rsidR="00B730A1" w:rsidRPr="00133D1D" w:rsidRDefault="00B730A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14:paraId="325693CA" w14:textId="77777777" w:rsidR="00B730A1" w:rsidRPr="00133D1D" w:rsidRDefault="00B730A1" w:rsidP="00FB44C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14:paraId="0440874A" w14:textId="77777777" w:rsidR="00C71EFD" w:rsidRPr="00133D1D" w:rsidRDefault="00C71EFD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2D5DC41D" w14:textId="77777777" w:rsidR="00C71EFD" w:rsidRPr="00133D1D" w:rsidRDefault="00C71EFD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1013D9D4" w14:textId="77777777" w:rsidR="00C71EFD" w:rsidRPr="00133D1D" w:rsidRDefault="00C71EFD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43BEE27B" w14:textId="77777777" w:rsidR="00C71EFD" w:rsidRPr="00133D1D" w:rsidRDefault="00C71EFD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533E3F00" w14:textId="77777777" w:rsidR="00C71EFD" w:rsidRPr="00133D1D" w:rsidRDefault="00C71EFD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2B02982A" w14:textId="77777777" w:rsidR="00C71EFD" w:rsidRPr="00133D1D" w:rsidRDefault="00C71EFD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5C40A23B" w14:textId="77777777" w:rsidR="00C71EFD" w:rsidRPr="00133D1D" w:rsidRDefault="00C71EFD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321B85A0" w14:textId="77777777" w:rsidR="00C71EFD" w:rsidRDefault="00C71EFD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10C50134" w14:textId="77777777" w:rsidR="00D13D1B" w:rsidRDefault="00D13D1B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16"/>
          <w:szCs w:val="16"/>
        </w:rPr>
      </w:pPr>
    </w:p>
    <w:p w14:paraId="2EA7E7B3" w14:textId="77777777" w:rsidR="00D13D1B" w:rsidRPr="00D13D1B" w:rsidRDefault="00D13D1B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16"/>
          <w:szCs w:val="16"/>
        </w:rPr>
      </w:pPr>
    </w:p>
    <w:p w14:paraId="572C1A86" w14:textId="2F7C3B81" w:rsidR="00C71EFD" w:rsidRPr="00133D1D" w:rsidRDefault="00C71EFD" w:rsidP="00C71EFD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lastRenderedPageBreak/>
        <w:t>Załącznik nr 4 do Polityki ochrony dzieci w Gminnym Żłobku w Łabiszynie.</w:t>
      </w:r>
    </w:p>
    <w:p w14:paraId="68927F57" w14:textId="77777777" w:rsidR="00C71EFD" w:rsidRPr="00133D1D" w:rsidRDefault="00C71EFD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</w:p>
    <w:p w14:paraId="40472C0C" w14:textId="4F0AB36F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52"/>
          <w:szCs w:val="52"/>
        </w:rPr>
      </w:pPr>
      <w:r w:rsidRPr="00133D1D">
        <w:rPr>
          <w:rFonts w:ascii="Lato-Heavy" w:hAnsi="Lato-Heavy" w:cs="Lato-Heavy"/>
          <w:b/>
          <w:bCs/>
          <w:kern w:val="0"/>
          <w:sz w:val="52"/>
          <w:szCs w:val="52"/>
        </w:rPr>
        <w:t>Zasady ochrony wizerunku i danych</w:t>
      </w:r>
    </w:p>
    <w:p w14:paraId="2805F66B" w14:textId="0571A26D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52"/>
          <w:szCs w:val="52"/>
        </w:rPr>
        <w:t>osobowych dzieci</w:t>
      </w:r>
    </w:p>
    <w:p w14:paraId="351DAFB7" w14:textId="065F4B21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 xml:space="preserve">Zasady ochrony wizerunku i danych osobowych dzieci w </w:t>
      </w:r>
      <w:r w:rsidR="00CD7805" w:rsidRPr="00133D1D">
        <w:rPr>
          <w:rFonts w:ascii="Lato-Heavy" w:hAnsi="Lato-Heavy" w:cs="Lato-Heavy"/>
          <w:b/>
          <w:bCs/>
          <w:kern w:val="0"/>
          <w:sz w:val="20"/>
          <w:szCs w:val="20"/>
        </w:rPr>
        <w:t>Gminnym Żłobku w Łabiszynie</w:t>
      </w:r>
    </w:p>
    <w:p w14:paraId="4A4BBB25" w14:textId="45F8AEC1" w:rsidR="0017637E" w:rsidRPr="00133D1D" w:rsidRDefault="001115D0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kern w:val="0"/>
          <w:sz w:val="20"/>
          <w:szCs w:val="20"/>
        </w:rPr>
      </w:pPr>
      <w:r w:rsidRPr="00133D1D">
        <w:rPr>
          <w:rFonts w:ascii="Lato-Heavy" w:hAnsi="Lato-Heavy" w:cs="Lato-Heavy"/>
          <w:kern w:val="0"/>
          <w:sz w:val="20"/>
          <w:szCs w:val="20"/>
        </w:rPr>
        <w:t xml:space="preserve">1. </w:t>
      </w:r>
      <w:r w:rsidR="0017637E" w:rsidRPr="00133D1D">
        <w:rPr>
          <w:rFonts w:ascii="Lato-Heavy" w:hAnsi="Lato-Heavy" w:cs="Lato-Heavy"/>
          <w:kern w:val="0"/>
          <w:sz w:val="20"/>
          <w:szCs w:val="20"/>
        </w:rPr>
        <w:t>Zasady powstały w oparciu o obowiązujące przepisy prawa</w:t>
      </w:r>
      <w:r w:rsidRPr="00133D1D">
        <w:rPr>
          <w:rFonts w:ascii="Lato-Heavy" w:hAnsi="Lato-Heavy" w:cs="Lato-Heavy"/>
          <w:kern w:val="0"/>
          <w:sz w:val="20"/>
          <w:szCs w:val="20"/>
        </w:rPr>
        <w:t xml:space="preserve"> i Politykę ochrony Danych osobowych w Gminnym Żłobku w Łabiszynie</w:t>
      </w:r>
    </w:p>
    <w:p w14:paraId="756E490A" w14:textId="04B7AF52" w:rsidR="0017637E" w:rsidRPr="00133D1D" w:rsidRDefault="001115D0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Pr="00133D1D">
        <w:rPr>
          <w:rFonts w:ascii="Lato-Regular" w:hAnsi="Lato-Regular" w:cs="Lato-Regular"/>
          <w:kern w:val="0"/>
          <w:sz w:val="20"/>
          <w:szCs w:val="20"/>
        </w:rPr>
        <w:t>Personel w swoich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 działaniach kieruje się odpowiedzialnością i rozwagą wobec utrwalania,</w:t>
      </w:r>
    </w:p>
    <w:p w14:paraId="22F50BE1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przetwarzania, używania i publikowania wizerunków dzieci.</w:t>
      </w:r>
    </w:p>
    <w:p w14:paraId="6562DF91" w14:textId="7128632F" w:rsidR="0017637E" w:rsidRPr="00133D1D" w:rsidRDefault="001115D0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. Dzielenie się zdjęciami i filmami z </w:t>
      </w:r>
      <w:r w:rsidRPr="00133D1D">
        <w:rPr>
          <w:rFonts w:ascii="Lato-Regular" w:hAnsi="Lato-Regular" w:cs="Lato-Regular"/>
          <w:kern w:val="0"/>
          <w:sz w:val="20"/>
          <w:szCs w:val="20"/>
        </w:rPr>
        <w:t>funkcjonowania żłobka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 służy celebrowaniu sukcesów dzieci,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dokumentowaniu działań i zawsze ma na uwadze bezpieczeństwo dzieci.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Z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djęcia/nagrania pokazują szeroki przekrój dzieci – chłopców i dziewczęta,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dzieci w różnym wieku, o różnych uzdolnieniach, stopniu sprawności i reprezentująceróżne grupy etniczne.</w:t>
      </w:r>
    </w:p>
    <w:p w14:paraId="2394A3D2" w14:textId="6F01F47B" w:rsidR="0017637E" w:rsidRPr="00133D1D" w:rsidRDefault="001115D0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4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. Zgoda rodziców/opiekunów prawnych na wykorzystanie wizerunku ich dziecka jest tylko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wtedy wiążąca, jeśli dzieci i rodzice/opiekunowie prawni zostali poinformowani o sposobie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wykorzystania zdjęć/nagrań i ryzyku wiążącym się z publikacją wizerunku.</w:t>
      </w:r>
    </w:p>
    <w:p w14:paraId="08422FD9" w14:textId="77777777" w:rsidR="001115D0" w:rsidRPr="00133D1D" w:rsidRDefault="001115D0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14:paraId="185D810A" w14:textId="1913D5C7" w:rsidR="0017637E" w:rsidRPr="00133D1D" w:rsidRDefault="001115D0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Regular" w:hAnsi="Lato-Regular" w:cs="Lato-Regular"/>
          <w:b/>
          <w:bCs/>
          <w:kern w:val="0"/>
          <w:sz w:val="20"/>
          <w:szCs w:val="20"/>
        </w:rPr>
        <w:t>1. Personel d</w:t>
      </w:r>
      <w:r w:rsidR="0017637E" w:rsidRPr="00133D1D">
        <w:rPr>
          <w:rFonts w:ascii="Lato-Heavy" w:hAnsi="Lato-Heavy" w:cs="Lato-Heavy"/>
          <w:b/>
          <w:bCs/>
          <w:kern w:val="0"/>
          <w:sz w:val="20"/>
          <w:szCs w:val="20"/>
        </w:rPr>
        <w:t>ba o bezpieczeństwo wizerunków dzieci poprzez:</w:t>
      </w:r>
    </w:p>
    <w:p w14:paraId="1123DB59" w14:textId="4597806A" w:rsidR="0017637E" w:rsidRPr="00133D1D" w:rsidRDefault="000048BD" w:rsidP="000048B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. Pytanie o pisemną zgodę rodziców/opiekunów prawnych oraz o zgodę dzieci przed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zrobieniem i publikacją zdjęcia/nagrania. </w:t>
      </w:r>
    </w:p>
    <w:p w14:paraId="29C42BCA" w14:textId="0C71D810" w:rsidR="0017637E" w:rsidRPr="00133D1D" w:rsidRDefault="000048BD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. Udzielenie wyjaśnień, do czego wykorzystamy zdjęcia/nagrania i w jakim kontekście, jak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będziemy przechowywać te dane i jakie potencjalne ryzyko wiąże się z publikacją zdjęć/nagrań online.</w:t>
      </w:r>
    </w:p>
    <w:p w14:paraId="10D9E804" w14:textId="27191613" w:rsidR="0017637E" w:rsidRPr="00133D1D" w:rsidRDefault="000048BD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. Unikanie podpisywania zdjęć/nagrań informacjami identyfikującymi dziecko z imienia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i nazwiska. Jeśli konieczne jest podpisanie dziecka używamy tylko imienia.</w:t>
      </w:r>
    </w:p>
    <w:p w14:paraId="6F13B9DA" w14:textId="4839C2E3" w:rsidR="0017637E" w:rsidRPr="00133D1D" w:rsidRDefault="000048BD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4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 Rezygnację z ujawniania jakichkolwiek informacji wrażliwych o dziecku dotyczących m.in.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stanu zdrowia, sytuacji materialnej, sytuacji prawnej i powiązanych z wizerunkiem dziecka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(np. w przypadku zbiórek indywidualnych organizowanych przez naszą instytucję).</w:t>
      </w:r>
    </w:p>
    <w:p w14:paraId="0ECA7EF1" w14:textId="07953ACA" w:rsidR="0017637E" w:rsidRPr="00133D1D" w:rsidRDefault="000048BD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5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. Zmniejszenie ryzyka kopiowania i niestosownego wykorzystania zdjęć/nagrań dzieci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poprzez przyjęcie zasad:</w:t>
      </w:r>
    </w:p>
    <w:p w14:paraId="1EA2F05E" w14:textId="6CE382C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• wszystkie dzieci znajdujące się na zdjęciu/nagraniu muszą być ubrane, a sytuacja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zdjęcia/nagrania nie jest dla dziecka poniżająca, ośmieszająca ani nie ukazuje go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w negatywnym kontekście,</w:t>
      </w:r>
    </w:p>
    <w:p w14:paraId="5B0D102B" w14:textId="46786CD9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• zdjęcia/nagrania dzieci powinny się koncentrować na czynnościach wykonywanych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przez dzieci i w miarę możliwości przedstawiać dzieci w grupie, a nie pojedyncze osoby.</w:t>
      </w:r>
    </w:p>
    <w:p w14:paraId="545D8A5E" w14:textId="6B40FC6B" w:rsidR="000048BD" w:rsidRPr="00133D1D" w:rsidRDefault="001115D0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6. </w:t>
      </w:r>
      <w:r w:rsidR="000048BD" w:rsidRPr="00133D1D">
        <w:rPr>
          <w:rFonts w:ascii="Lato-Regular" w:hAnsi="Lato-Regular" w:cs="Lato-Regular"/>
          <w:kern w:val="0"/>
          <w:sz w:val="20"/>
          <w:szCs w:val="20"/>
        </w:rPr>
        <w:t xml:space="preserve">Zdjęcia publikowane są na aplikacji </w:t>
      </w:r>
      <w:r w:rsidR="000048BD" w:rsidRPr="00133D1D">
        <w:rPr>
          <w:rFonts w:ascii="Lato-Regular" w:hAnsi="Lato-Regular" w:cs="Lato-Regular"/>
          <w:i/>
          <w:iCs/>
          <w:kern w:val="0"/>
          <w:sz w:val="20"/>
          <w:szCs w:val="20"/>
        </w:rPr>
        <w:t>Life kid</w:t>
      </w:r>
      <w:r w:rsidR="000048BD" w:rsidRPr="00133D1D">
        <w:rPr>
          <w:rFonts w:ascii="Lato-Regular" w:hAnsi="Lato-Regular" w:cs="Lato-Regular"/>
          <w:kern w:val="0"/>
          <w:sz w:val="20"/>
          <w:szCs w:val="20"/>
        </w:rPr>
        <w:t>, która tworzy zamkniętą grupę osób zaproszonych (tylko rodzice dzieci, z</w:t>
      </w:r>
      <w:r w:rsidR="007E793A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0048BD" w:rsidRPr="00133D1D">
        <w:rPr>
          <w:rFonts w:ascii="Lato-Regular" w:hAnsi="Lato-Regular" w:cs="Lato-Regular"/>
          <w:kern w:val="0"/>
          <w:sz w:val="20"/>
          <w:szCs w:val="20"/>
        </w:rPr>
        <w:t>którym</w:t>
      </w:r>
      <w:r w:rsidR="007E793A" w:rsidRPr="00133D1D">
        <w:rPr>
          <w:rFonts w:ascii="Lato-Regular" w:hAnsi="Lato-Regular" w:cs="Lato-Regular"/>
          <w:kern w:val="0"/>
          <w:sz w:val="20"/>
          <w:szCs w:val="20"/>
        </w:rPr>
        <w:t>i aktualnie</w:t>
      </w:r>
      <w:r w:rsidR="000048BD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7E793A" w:rsidRPr="00133D1D">
        <w:rPr>
          <w:rFonts w:ascii="Lato-Regular" w:hAnsi="Lato-Regular" w:cs="Lato-Regular"/>
          <w:kern w:val="0"/>
          <w:sz w:val="20"/>
          <w:szCs w:val="20"/>
        </w:rPr>
        <w:t>są</w:t>
      </w:r>
      <w:r w:rsidR="000048BD" w:rsidRPr="00133D1D">
        <w:rPr>
          <w:rFonts w:ascii="Lato-Regular" w:hAnsi="Lato-Regular" w:cs="Lato-Regular"/>
          <w:kern w:val="0"/>
          <w:sz w:val="20"/>
          <w:szCs w:val="20"/>
        </w:rPr>
        <w:t xml:space="preserve"> podpisane umowy o świadczenie usług </w:t>
      </w:r>
      <w:r w:rsidR="007E793A" w:rsidRPr="00133D1D">
        <w:rPr>
          <w:rFonts w:ascii="Lato-Regular" w:hAnsi="Lato-Regular" w:cs="Lato-Regular"/>
          <w:kern w:val="0"/>
          <w:sz w:val="20"/>
          <w:szCs w:val="20"/>
        </w:rPr>
        <w:t>żłobkowych</w:t>
      </w:r>
      <w:r w:rsidR="000048BD" w:rsidRPr="00133D1D">
        <w:rPr>
          <w:rFonts w:ascii="Lato-Regular" w:hAnsi="Lato-Regular" w:cs="Lato-Regular"/>
          <w:kern w:val="0"/>
          <w:sz w:val="20"/>
          <w:szCs w:val="20"/>
        </w:rPr>
        <w:t>).</w:t>
      </w:r>
    </w:p>
    <w:p w14:paraId="6E0D5A7B" w14:textId="2CFEE305" w:rsidR="000048BD" w:rsidRPr="00133D1D" w:rsidRDefault="001115D0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7. </w:t>
      </w:r>
      <w:r w:rsidR="000048BD" w:rsidRPr="00133D1D">
        <w:rPr>
          <w:rFonts w:ascii="Lato-Regular" w:hAnsi="Lato-Regular" w:cs="Lato-Regular"/>
          <w:kern w:val="0"/>
          <w:sz w:val="20"/>
          <w:szCs w:val="20"/>
        </w:rPr>
        <w:t>Na publikacje zdjęć na publicznym profilu Facebook Gminnego Żłobka w rodzice podpisują osobn</w:t>
      </w:r>
      <w:r w:rsidR="007E793A" w:rsidRPr="00133D1D">
        <w:rPr>
          <w:rFonts w:ascii="Lato-Regular" w:hAnsi="Lato-Regular" w:cs="Lato-Regular"/>
          <w:kern w:val="0"/>
          <w:sz w:val="20"/>
          <w:szCs w:val="20"/>
        </w:rPr>
        <w:t>ą</w:t>
      </w:r>
      <w:r w:rsidR="000048BD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7E793A" w:rsidRPr="00133D1D">
        <w:rPr>
          <w:rFonts w:ascii="Lato-Regular" w:hAnsi="Lato-Regular" w:cs="Lato-Regular"/>
          <w:kern w:val="0"/>
          <w:sz w:val="20"/>
          <w:szCs w:val="20"/>
        </w:rPr>
        <w:t>zgodę</w:t>
      </w:r>
      <w:r w:rsidR="000048BD" w:rsidRPr="00133D1D">
        <w:rPr>
          <w:rFonts w:ascii="Lato-Regular" w:hAnsi="Lato-Regular" w:cs="Lato-Regular"/>
          <w:kern w:val="0"/>
          <w:sz w:val="20"/>
          <w:szCs w:val="20"/>
        </w:rPr>
        <w:t xml:space="preserve">. Zdjęcia publikowane tam </w:t>
      </w:r>
      <w:r w:rsidR="007E793A" w:rsidRPr="00133D1D">
        <w:rPr>
          <w:rFonts w:ascii="Lato-Regular" w:hAnsi="Lato-Regular" w:cs="Lato-Regular"/>
          <w:kern w:val="0"/>
          <w:sz w:val="20"/>
          <w:szCs w:val="20"/>
        </w:rPr>
        <w:t>są</w:t>
      </w:r>
      <w:r w:rsidR="000048BD" w:rsidRPr="00133D1D">
        <w:rPr>
          <w:rFonts w:ascii="Lato-Regular" w:hAnsi="Lato-Regular" w:cs="Lato-Regular"/>
          <w:kern w:val="0"/>
          <w:sz w:val="20"/>
          <w:szCs w:val="20"/>
        </w:rPr>
        <w:t xml:space="preserve"> poddawane dodatkowej weryfikacji.</w:t>
      </w:r>
    </w:p>
    <w:p w14:paraId="11C95F7F" w14:textId="4F998714" w:rsidR="0017637E" w:rsidRPr="00133D1D" w:rsidRDefault="001115D0" w:rsidP="00C804E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8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. 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Nie publikujemy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 zdjęć dzieci, nad którymi nie sprawujemy już opieki, jeśli one lub ich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rodzice/opiekunowie prawni nie wyrazili zgody na wykorzystanie zdjęć po odejściu z instytucji.</w:t>
      </w:r>
      <w:r w:rsidRPr="00133D1D">
        <w:rPr>
          <w:rFonts w:ascii="Lato-Regular" w:hAnsi="Lato-Regular" w:cs="Lato-Regular"/>
          <w:kern w:val="0"/>
          <w:sz w:val="20"/>
          <w:szCs w:val="20"/>
        </w:rPr>
        <w:br/>
        <w:t>9.W żłobku obowiązuje zasada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, że wszystkie podejrzenia i problemy dotyczące niewłaściwego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rozpowszechniania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wizerunków dzieci należy rejestrować i zgłaszać dyrekcji, podobnie jak inne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niepokojące sygnały dotyczące zagrożenia bezpieczeństwa dzieci.</w:t>
      </w:r>
    </w:p>
    <w:p w14:paraId="2EA41BBC" w14:textId="77777777" w:rsidR="007E793A" w:rsidRPr="00133D1D" w:rsidRDefault="007E793A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14:paraId="75613A1D" w14:textId="0808B4AD" w:rsidR="0017637E" w:rsidRPr="00133D1D" w:rsidRDefault="001115D0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 xml:space="preserve">2. </w:t>
      </w:r>
      <w:r w:rsidR="0017637E" w:rsidRPr="00133D1D">
        <w:rPr>
          <w:rFonts w:ascii="Lato-Heavy" w:hAnsi="Lato-Heavy" w:cs="Lato-Heavy"/>
          <w:b/>
          <w:bCs/>
          <w:kern w:val="0"/>
          <w:sz w:val="20"/>
          <w:szCs w:val="20"/>
        </w:rPr>
        <w:t xml:space="preserve">Rejestrowanie wizerunków dzieci do użytku </w:t>
      </w:r>
      <w:r w:rsidR="007E793A" w:rsidRPr="00133D1D">
        <w:rPr>
          <w:rFonts w:ascii="Lato-Heavy" w:hAnsi="Lato-Heavy" w:cs="Lato-Heavy"/>
          <w:b/>
          <w:bCs/>
          <w:kern w:val="0"/>
          <w:sz w:val="20"/>
          <w:szCs w:val="20"/>
        </w:rPr>
        <w:t>Gminnego Żłobka w Łabiszynie</w:t>
      </w:r>
    </w:p>
    <w:p w14:paraId="2DFF6678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W sytuacjach, w których nasza instytucja rejestruje wizerunki dzieci do własnego użytku,</w:t>
      </w:r>
    </w:p>
    <w:p w14:paraId="3A0ACDDB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deklarujemy, że:</w:t>
      </w:r>
    </w:p>
    <w:p w14:paraId="4B88103E" w14:textId="63BBDF42" w:rsidR="0017637E" w:rsidRPr="00133D1D" w:rsidRDefault="007E793A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1.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Dzieci i rodzice/opiekunowie prawni zawsze będą poinformowani o tym, że dane wydarzenie</w:t>
      </w:r>
    </w:p>
    <w:p w14:paraId="3DE3F184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będzie rejestrowane.</w:t>
      </w:r>
    </w:p>
    <w:p w14:paraId="6CB52A5E" w14:textId="3A36AED5" w:rsidR="0017637E" w:rsidRPr="00133D1D" w:rsidRDefault="007E793A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. Zgoda rodziców/opiekunów prawnych na rejestrację wydarzenia zostanie przyjęta przez</w:t>
      </w:r>
    </w:p>
    <w:p w14:paraId="7D275B0B" w14:textId="5EDE015C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nas na piśmie </w:t>
      </w:r>
    </w:p>
    <w:p w14:paraId="69DCC1C9" w14:textId="5A609452" w:rsidR="0017637E" w:rsidRPr="00133D1D" w:rsidRDefault="007E793A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3.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 Jeśli rejestracja wydarzenia zostanie zlecona osobie zewnętrznej (wynajętemu fotografowi</w:t>
      </w:r>
    </w:p>
    <w:p w14:paraId="5503218C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lub kamerzyście) zadbamy o bezpieczeństwo dzieci i młodzieży poprzez:</w:t>
      </w:r>
    </w:p>
    <w:p w14:paraId="742AD66B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• zobowiązanie osoby/firmy rejestrującej wydarzenie do przestrzegania niniejszych</w:t>
      </w:r>
    </w:p>
    <w:p w14:paraId="2A70A98E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lastRenderedPageBreak/>
        <w:t>wytycznych,</w:t>
      </w:r>
    </w:p>
    <w:p w14:paraId="3F25689B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• zobowiązanie osoby/firmy rejestrującej wydarzenie do noszenia identyfikatora w czasie</w:t>
      </w:r>
    </w:p>
    <w:p w14:paraId="192AC8BE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trwania wydarzenia,</w:t>
      </w:r>
    </w:p>
    <w:p w14:paraId="1963F0F9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• niedopuszczenie do sytuacji, w której osoba/firma rejestrująca będzie przebywała</w:t>
      </w:r>
    </w:p>
    <w:p w14:paraId="2A205308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z dziećmi bez nadzoru pracownika naszej instytucji,</w:t>
      </w:r>
    </w:p>
    <w:p w14:paraId="351E13D4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• poinformowanie rodziców/opiekunów prawnych oraz dzieci, że osoba/firma rejestrująca</w:t>
      </w:r>
    </w:p>
    <w:p w14:paraId="5DEB6F26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wydarzenie będzie obecna podczas wydarzenia i upewnienie się, że rodzice/opiekunowie</w:t>
      </w:r>
    </w:p>
    <w:p w14:paraId="2C13FB6B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prawni udzielili pisemnej zgody na rejestrowanie wizerunku ich dzieci.</w:t>
      </w:r>
    </w:p>
    <w:p w14:paraId="15A0FFF4" w14:textId="290E2FAD" w:rsidR="0017637E" w:rsidRPr="00133D1D" w:rsidRDefault="001115D0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3.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Jeśli wizerunek dziecka stanowi jedynie szczegół całości takiej jak zgromadzenie, krajobraz,</w:t>
      </w:r>
    </w:p>
    <w:p w14:paraId="6DB3D210" w14:textId="5C880370" w:rsidR="0017637E" w:rsidRPr="00133D1D" w:rsidRDefault="0017637E" w:rsidP="0017637E">
      <w:pPr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impreza publiczna, zgoda rodziców/opiekunów prawnych dziecka nie jest wymagana.</w:t>
      </w:r>
    </w:p>
    <w:p w14:paraId="7F75F23A" w14:textId="650B8C23" w:rsidR="0017637E" w:rsidRPr="00133D1D" w:rsidRDefault="001115D0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 xml:space="preserve">3. </w:t>
      </w:r>
      <w:r w:rsidR="0017637E" w:rsidRPr="00133D1D">
        <w:rPr>
          <w:rFonts w:ascii="Lato-Heavy" w:hAnsi="Lato-Heavy" w:cs="Lato-Heavy"/>
          <w:b/>
          <w:bCs/>
          <w:kern w:val="0"/>
          <w:sz w:val="20"/>
          <w:szCs w:val="20"/>
        </w:rPr>
        <w:t>Rejestrowanie wizerunków dzieci do prywatnego użytku</w:t>
      </w:r>
    </w:p>
    <w:p w14:paraId="35CBBCA0" w14:textId="0F3EEF10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W sytuacjach, w których rodzice/opiekunowie lub widzowie wydarzeń i uroczystości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itd. rejestrują wizerunki dzieci do prywatnego użytku, informujemy na początku każdego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z tych wydarzeń o tym, że:</w:t>
      </w:r>
    </w:p>
    <w:p w14:paraId="6C7432D3" w14:textId="44E3765A" w:rsidR="0017637E" w:rsidRPr="00133D1D" w:rsidRDefault="007E793A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. Wykorzystanie, przetwarzanie i publikowanie zdjęć/nagrań zawierających wizerunki dzieci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i osób dorosłych wymaga udzielenia zgody przez te osoby, w przypadku dzieci – przez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ich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rodziców/opiekunów prawnych.</w:t>
      </w:r>
    </w:p>
    <w:p w14:paraId="6DD0E4B6" w14:textId="46F99C10" w:rsidR="0017637E" w:rsidRPr="00133D1D" w:rsidRDefault="007E793A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2.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 Zdjęcia lub nagrania zawierające wizerunki dzieci nie powinny być udostępniane w mediach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społecznościowych ani na serwisach otwartych, chyba że rodzice lub opiekunowie prawni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tych dzieci wyrażą na to zgodę,</w:t>
      </w:r>
    </w:p>
    <w:p w14:paraId="7E64A554" w14:textId="1AFD22A6" w:rsidR="0017637E" w:rsidRPr="00133D1D" w:rsidRDefault="007E793A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. Przed publikacją zdjęcia/nagrania online zawsze warto sprawdzić ustawienia prywatności,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aby upewnić się, kto będzie mógł uzyskać dostęp do wizerunku dziecka.</w:t>
      </w:r>
    </w:p>
    <w:p w14:paraId="0CF391DB" w14:textId="77777777" w:rsidR="007E793A" w:rsidRPr="00133D1D" w:rsidRDefault="007E793A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14:paraId="7627853F" w14:textId="7034A7FA" w:rsidR="0017637E" w:rsidRPr="00133D1D" w:rsidRDefault="001115D0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 xml:space="preserve">4. </w:t>
      </w:r>
      <w:r w:rsidR="0017637E" w:rsidRPr="00133D1D">
        <w:rPr>
          <w:rFonts w:ascii="Lato-Heavy" w:hAnsi="Lato-Heavy" w:cs="Lato-Heavy"/>
          <w:b/>
          <w:bCs/>
          <w:kern w:val="0"/>
          <w:sz w:val="20"/>
          <w:szCs w:val="20"/>
        </w:rPr>
        <w:t>Rejestrowanie wizerunku dzieci przez osoby trzecie i media</w:t>
      </w:r>
    </w:p>
    <w:p w14:paraId="652FAADC" w14:textId="212A0C8B" w:rsidR="0017637E" w:rsidRPr="00133D1D" w:rsidRDefault="007E793A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1.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Jeśli przedstawiciele mediów lub dowolna inna osoba będą chcieli zarejestrować organizowane</w:t>
      </w:r>
    </w:p>
    <w:p w14:paraId="0B159886" w14:textId="5762F3CA" w:rsidR="0017637E" w:rsidRPr="00133D1D" w:rsidRDefault="0017637E" w:rsidP="00C804E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przez nas wydarzenie i opublikować zebrany materiał, muszą zgłosić taką prośbę wcześniej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i uzyskać zgodę dyrekcji. W takiej sytuacji upewnimy się, że rodzice/opiekunowie prawni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udzielili pisemnej zgody na rejestrowanie wizerunku ich dzieci. Oczekujemy informacji o:</w:t>
      </w:r>
    </w:p>
    <w:p w14:paraId="2F291EE5" w14:textId="77777777" w:rsidR="00820800" w:rsidRPr="00133D1D" w:rsidRDefault="0017637E" w:rsidP="001763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imieniu, nazwisku i adresie osoby lub redakcji występującej o zgodę,</w:t>
      </w:r>
    </w:p>
    <w:p w14:paraId="07386C9E" w14:textId="77777777" w:rsidR="00820800" w:rsidRPr="00133D1D" w:rsidRDefault="0017637E" w:rsidP="001763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uzasadnieniu potrzeby rejestrowania wydarzenia oraz informacji, w jaki sposób i w jakim</w:t>
      </w:r>
      <w:r w:rsidR="00820800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kontekście zostanie wykorzystany zebrany materiał,</w:t>
      </w:r>
    </w:p>
    <w:p w14:paraId="3C62DB15" w14:textId="4E61564B" w:rsidR="0017637E" w:rsidRPr="00133D1D" w:rsidRDefault="0017637E" w:rsidP="001763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podpisanej deklaracji o zgodności podanych informacji ze stanem faktycznym.</w:t>
      </w:r>
    </w:p>
    <w:p w14:paraId="377B997C" w14:textId="747AF94A" w:rsidR="0017637E" w:rsidRPr="00133D1D" w:rsidRDefault="007E793A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2.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 Personelowi instytucji nie wolno umożliwiać przedstawicielom mediów i osobom nieupoważnionym</w:t>
      </w:r>
    </w:p>
    <w:p w14:paraId="176F4752" w14:textId="43A87AD1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utrwalania wizerunku dziecka na terenie instytucji bez pisemnej zgody</w:t>
      </w:r>
      <w:r w:rsidR="00820800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rodzica/opiekuna prawnego dziecka oraz bez zgody dyrekcji.</w:t>
      </w:r>
    </w:p>
    <w:p w14:paraId="230FCE30" w14:textId="5585AD41" w:rsidR="0017637E" w:rsidRPr="00133D1D" w:rsidRDefault="00155894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3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. Personel instytucji nie kontaktuje przedstawicieli mediów z dziećmi, nie przekazuje mediom</w:t>
      </w:r>
    </w:p>
    <w:p w14:paraId="2FECA05E" w14:textId="10E199BC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kontaktu do rodziców/opiekunów prawnych dzieci i nie wypowiada się w kontakcie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z przedstawicielami mediów o sprawie dziecka lub jego rodzica/opiekuna prawnego. Zakaz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ten dotyczy także sytuacji, gdy pracownik jest przekonany, że jego wypowiedź nie jest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w żaden sposób utrwalana.</w:t>
      </w:r>
    </w:p>
    <w:p w14:paraId="2C400138" w14:textId="164A2EC7" w:rsidR="0017637E" w:rsidRPr="00133D1D" w:rsidRDefault="00155894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4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. W celu realizacji materiału medialnego dyrekcja może podjąć decyzję o udostępnieniu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wybranych pomieszczeń instytucji dla potrzeb nagrania. Dyrekcja podejmując taką decyzję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poleca przygotowanie pomieszczenia w taki sposób, aby uniemożliwić rejestrowanie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przebywających na terenie instytucji dzieci.</w:t>
      </w:r>
    </w:p>
    <w:p w14:paraId="28067F58" w14:textId="77777777" w:rsidR="00155894" w:rsidRPr="00133D1D" w:rsidRDefault="00155894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</w:p>
    <w:p w14:paraId="2E7B9770" w14:textId="760B0C10" w:rsidR="0017637E" w:rsidRPr="00133D1D" w:rsidRDefault="00820800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 xml:space="preserve">5. </w:t>
      </w:r>
      <w:r w:rsidR="0017637E" w:rsidRPr="00133D1D">
        <w:rPr>
          <w:rFonts w:ascii="Lato-Heavy" w:hAnsi="Lato-Heavy" w:cs="Lato-Heavy"/>
          <w:b/>
          <w:bCs/>
          <w:kern w:val="0"/>
          <w:sz w:val="20"/>
          <w:szCs w:val="20"/>
        </w:rPr>
        <w:t>Zasady w przypadku niewyrażenia zgody na rejestrowanie wizerunku dziecka</w:t>
      </w:r>
    </w:p>
    <w:p w14:paraId="566D7236" w14:textId="1F901EA9" w:rsidR="0017637E" w:rsidRPr="00133D1D" w:rsidRDefault="00820800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1.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Jeśli dzieci, rodzice lub opiekunowie prawni nie wyrazili zgody na utrwalenie wizerunku</w:t>
      </w:r>
    </w:p>
    <w:p w14:paraId="0E95C987" w14:textId="77777777" w:rsidR="00820800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dziecka, będziemy respektować ich decyzję.</w:t>
      </w:r>
    </w:p>
    <w:p w14:paraId="583F58BE" w14:textId="77777777" w:rsidR="00820800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820800" w:rsidRPr="00133D1D">
        <w:rPr>
          <w:rFonts w:ascii="Lato-Regular" w:hAnsi="Lato-Regular" w:cs="Lato-Regular"/>
          <w:kern w:val="0"/>
          <w:sz w:val="20"/>
          <w:szCs w:val="20"/>
        </w:rPr>
        <w:t xml:space="preserve">2. </w:t>
      </w:r>
      <w:r w:rsidRPr="00133D1D">
        <w:rPr>
          <w:rFonts w:ascii="Lato-Regular" w:hAnsi="Lato-Regular" w:cs="Lato-Regular"/>
          <w:kern w:val="0"/>
          <w:sz w:val="20"/>
          <w:szCs w:val="20"/>
        </w:rPr>
        <w:t>Z wyprzedzeniem ustalimy z rodzicami/opiekunami</w:t>
      </w:r>
      <w:r w:rsidR="00820800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prawnymi i dziećmi, w jaki sposób osoba rejestrująca wydarzenie będzie mogła zidentyfikować</w:t>
      </w:r>
      <w:r w:rsidR="00820800"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dziecko, aby nie utrwalać jego wizerunku na zdjęciach indywidualnych i grupowych.</w:t>
      </w:r>
    </w:p>
    <w:p w14:paraId="2142C653" w14:textId="5FFEE131" w:rsidR="0017637E" w:rsidRPr="00133D1D" w:rsidRDefault="00820800" w:rsidP="00C804E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3.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Rozwiązanie, jakie przyjmiemy, nie będzie wykluczające dla dziecka, którego wizerunek nie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powinien być rejestrowany.</w:t>
      </w:r>
    </w:p>
    <w:p w14:paraId="57FBFBAD" w14:textId="5ACDB714" w:rsidR="0017637E" w:rsidRPr="00133D1D" w:rsidRDefault="00820800" w:rsidP="0017637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kern w:val="0"/>
          <w:sz w:val="20"/>
          <w:szCs w:val="20"/>
        </w:rPr>
      </w:pPr>
      <w:r w:rsidRPr="00133D1D">
        <w:rPr>
          <w:rFonts w:ascii="Lato-Heavy" w:hAnsi="Lato-Heavy" w:cs="Lato-Heavy"/>
          <w:b/>
          <w:bCs/>
          <w:kern w:val="0"/>
          <w:sz w:val="20"/>
          <w:szCs w:val="20"/>
        </w:rPr>
        <w:t xml:space="preserve">6. </w:t>
      </w:r>
      <w:r w:rsidR="0017637E" w:rsidRPr="00133D1D">
        <w:rPr>
          <w:rFonts w:ascii="Lato-Heavy" w:hAnsi="Lato-Heavy" w:cs="Lato-Heavy"/>
          <w:b/>
          <w:bCs/>
          <w:kern w:val="0"/>
          <w:sz w:val="20"/>
          <w:szCs w:val="20"/>
        </w:rPr>
        <w:t>Przechowywanie zdjęć i nagrań</w:t>
      </w:r>
    </w:p>
    <w:p w14:paraId="78F2F010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Przechowujemy materiały zawierające wizerunek dzieci w sposób zgodny z prawem i bezpieczny</w:t>
      </w:r>
    </w:p>
    <w:p w14:paraId="1AF09C50" w14:textId="77777777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dla dzieci:</w:t>
      </w:r>
    </w:p>
    <w:p w14:paraId="2AB0049A" w14:textId="5F94865B" w:rsidR="0017637E" w:rsidRPr="00133D1D" w:rsidRDefault="00155894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1.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 Nośniki elektroniczne zawierające zdjęcia i nagrania są przechowywane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w folderze chronionym z dostępem ograniczonym do osób uprawnionych przez instytucję.</w:t>
      </w:r>
    </w:p>
    <w:p w14:paraId="3F289238" w14:textId="4C06FE76" w:rsidR="0017637E" w:rsidRPr="00133D1D" w:rsidRDefault="00820800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lastRenderedPageBreak/>
        <w:t xml:space="preserve">2.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Nośniki będą przechowywane przez okres wymagany przepisami prawa o archiwizacji</w:t>
      </w:r>
      <w:r w:rsidRPr="00133D1D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>i/lub okres ustalony przez placówkę w polityce ochrony danych osobowych.</w:t>
      </w:r>
    </w:p>
    <w:p w14:paraId="127E3E85" w14:textId="57D45BE9" w:rsidR="0017637E" w:rsidRPr="00133D1D" w:rsidRDefault="00155894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" w:eastAsia="Lato" w:hAnsi="Lato" w:cs="Lato"/>
          <w:kern w:val="0"/>
          <w:sz w:val="20"/>
          <w:szCs w:val="20"/>
        </w:rPr>
        <w:t>2.</w:t>
      </w:r>
      <w:r w:rsidR="0017637E" w:rsidRPr="00133D1D">
        <w:rPr>
          <w:rFonts w:ascii="Lato-Regular" w:hAnsi="Lato-Regular" w:cs="Lato-Regular"/>
          <w:kern w:val="0"/>
          <w:sz w:val="20"/>
          <w:szCs w:val="20"/>
        </w:rPr>
        <w:t xml:space="preserve"> Nie przechowujemy materiałów elektronicznych zawierających wizerunki dzieci na nośnikach</w:t>
      </w:r>
    </w:p>
    <w:p w14:paraId="4ADB90E1" w14:textId="0F0F27BD" w:rsidR="0017637E" w:rsidRPr="00133D1D" w:rsidRDefault="0017637E" w:rsidP="0017637E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 w:rsidRPr="00133D1D">
        <w:rPr>
          <w:rFonts w:ascii="Lato-Regular" w:hAnsi="Lato-Regular" w:cs="Lato-Regular"/>
          <w:kern w:val="0"/>
          <w:sz w:val="20"/>
          <w:szCs w:val="20"/>
        </w:rPr>
        <w:t>nieszyfrowanych ani mobilnych, takich jak telefony komórkowe i urządzenia</w:t>
      </w:r>
      <w:r w:rsidR="00C804E2">
        <w:rPr>
          <w:rFonts w:ascii="Lato-Regular" w:hAnsi="Lato-Regular" w:cs="Lato-Regular"/>
          <w:kern w:val="0"/>
          <w:sz w:val="20"/>
          <w:szCs w:val="20"/>
        </w:rPr>
        <w:t xml:space="preserve"> </w:t>
      </w:r>
      <w:r w:rsidRPr="00133D1D">
        <w:rPr>
          <w:rFonts w:ascii="Lato-Regular" w:hAnsi="Lato-Regular" w:cs="Lato-Regular"/>
          <w:kern w:val="0"/>
          <w:sz w:val="20"/>
          <w:szCs w:val="20"/>
        </w:rPr>
        <w:t>z pamięcią przenośną (np. pendrive).</w:t>
      </w:r>
    </w:p>
    <w:p w14:paraId="37D55D36" w14:textId="3842F9E3" w:rsidR="00FB44CC" w:rsidRPr="00133D1D" w:rsidRDefault="00155894" w:rsidP="00FB44CC">
      <w:r w:rsidRPr="00133D1D">
        <w:rPr>
          <w:rFonts w:ascii="Lato" w:eastAsia="Lato" w:hAnsi="Lato" w:cs="Lato"/>
          <w:kern w:val="0"/>
          <w:sz w:val="20"/>
          <w:szCs w:val="20"/>
        </w:rPr>
        <w:t>3.</w:t>
      </w:r>
      <w:r w:rsidRPr="00133D1D">
        <w:t xml:space="preserve"> W miarę możliwości zdjęcia wykonywane tylko aparatem służbowy, a w sytuacji, gdy nie ma do niego dostępu usuwane z urządzenia zaraz po udostępnieniu rodzicom.</w:t>
      </w:r>
    </w:p>
    <w:p w14:paraId="4E4FB96C" w14:textId="77777777" w:rsidR="00FB44CC" w:rsidRPr="00133D1D" w:rsidRDefault="00FB44CC" w:rsidP="00FB44CC">
      <w:pPr>
        <w:rPr>
          <w:rFonts w:ascii="Lato-Regular" w:hAnsi="Lato-Regular" w:cs="Lato-Regular"/>
          <w:kern w:val="0"/>
          <w:sz w:val="20"/>
          <w:szCs w:val="20"/>
        </w:rPr>
      </w:pPr>
    </w:p>
    <w:p w14:paraId="257DB54A" w14:textId="1D6B55F7" w:rsidR="00FB44CC" w:rsidRPr="00133D1D" w:rsidRDefault="00FB44CC" w:rsidP="00FB44CC"/>
    <w:p w14:paraId="4AC1127B" w14:textId="77777777" w:rsidR="00371479" w:rsidRPr="00133D1D" w:rsidRDefault="00371479" w:rsidP="00FB44CC"/>
    <w:p w14:paraId="42576423" w14:textId="77777777" w:rsidR="00371479" w:rsidRPr="00133D1D" w:rsidRDefault="00371479" w:rsidP="00FB44CC"/>
    <w:p w14:paraId="5A28F910" w14:textId="77777777" w:rsidR="00371479" w:rsidRPr="00133D1D" w:rsidRDefault="00371479" w:rsidP="00FB44CC"/>
    <w:p w14:paraId="07519695" w14:textId="77777777" w:rsidR="00371479" w:rsidRPr="00133D1D" w:rsidRDefault="00371479" w:rsidP="00FB44CC"/>
    <w:p w14:paraId="0C8C75D1" w14:textId="77777777" w:rsidR="00371479" w:rsidRPr="00133D1D" w:rsidRDefault="00371479" w:rsidP="00FB44CC"/>
    <w:p w14:paraId="5847C8B2" w14:textId="77777777" w:rsidR="00371479" w:rsidRPr="00133D1D" w:rsidRDefault="00371479" w:rsidP="00FB44CC"/>
    <w:p w14:paraId="5EDF4B76" w14:textId="77777777" w:rsidR="00371479" w:rsidRPr="00133D1D" w:rsidRDefault="00371479" w:rsidP="00FB44CC"/>
    <w:p w14:paraId="4EC646E2" w14:textId="77777777" w:rsidR="00371479" w:rsidRPr="00133D1D" w:rsidRDefault="00371479" w:rsidP="00FB44CC"/>
    <w:p w14:paraId="62A53E14" w14:textId="77777777" w:rsidR="00371479" w:rsidRPr="00133D1D" w:rsidRDefault="00371479" w:rsidP="00FB44CC"/>
    <w:p w14:paraId="0229F6D7" w14:textId="77777777" w:rsidR="00371479" w:rsidRPr="00133D1D" w:rsidRDefault="00371479" w:rsidP="00FB44CC"/>
    <w:p w14:paraId="5F31106B" w14:textId="77777777" w:rsidR="00371479" w:rsidRPr="00133D1D" w:rsidRDefault="00371479" w:rsidP="00FB44CC"/>
    <w:p w14:paraId="2867752C" w14:textId="77777777" w:rsidR="00371479" w:rsidRPr="00133D1D" w:rsidRDefault="00371479" w:rsidP="00FB44CC"/>
    <w:p w14:paraId="3936DEFB" w14:textId="77777777" w:rsidR="00371479" w:rsidRPr="00133D1D" w:rsidRDefault="00371479" w:rsidP="00FB44CC"/>
    <w:p w14:paraId="09328A6D" w14:textId="77777777" w:rsidR="00371479" w:rsidRPr="00133D1D" w:rsidRDefault="00371479" w:rsidP="00FB44CC"/>
    <w:p w14:paraId="42264DB6" w14:textId="77777777" w:rsidR="00371479" w:rsidRPr="00133D1D" w:rsidRDefault="00371479" w:rsidP="00FB44CC"/>
    <w:p w14:paraId="19C2A43A" w14:textId="77777777" w:rsidR="00371479" w:rsidRPr="00133D1D" w:rsidRDefault="00371479" w:rsidP="00FB44CC"/>
    <w:p w14:paraId="69B10CFE" w14:textId="77777777" w:rsidR="00371479" w:rsidRPr="00133D1D" w:rsidRDefault="00371479" w:rsidP="00FB44CC"/>
    <w:p w14:paraId="33AE7B3D" w14:textId="77777777" w:rsidR="00371479" w:rsidRPr="00133D1D" w:rsidRDefault="00371479" w:rsidP="00FB44CC"/>
    <w:p w14:paraId="5F1E6F96" w14:textId="77777777" w:rsidR="00371479" w:rsidRPr="00133D1D" w:rsidRDefault="00371479" w:rsidP="00FB44CC"/>
    <w:p w14:paraId="2DA6B4E5" w14:textId="77777777" w:rsidR="00371479" w:rsidRPr="00133D1D" w:rsidRDefault="00371479" w:rsidP="00FB44CC"/>
    <w:p w14:paraId="330C2F90" w14:textId="77777777" w:rsidR="00371479" w:rsidRPr="00133D1D" w:rsidRDefault="00371479" w:rsidP="00FB44CC"/>
    <w:p w14:paraId="334FB354" w14:textId="77777777" w:rsidR="00371479" w:rsidRPr="00133D1D" w:rsidRDefault="00371479" w:rsidP="00FB44CC"/>
    <w:p w14:paraId="03E95611" w14:textId="5BF213A9" w:rsidR="00371479" w:rsidRPr="00133D1D" w:rsidRDefault="00371479" w:rsidP="00371479"/>
    <w:sectPr w:rsidR="00371479" w:rsidRPr="00133D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1C877" w14:textId="77777777" w:rsidR="00E331F4" w:rsidRDefault="00E331F4" w:rsidP="00C71EFD">
      <w:pPr>
        <w:spacing w:after="0" w:line="240" w:lineRule="auto"/>
      </w:pPr>
      <w:r>
        <w:separator/>
      </w:r>
    </w:p>
  </w:endnote>
  <w:endnote w:type="continuationSeparator" w:id="0">
    <w:p w14:paraId="11B8E52A" w14:textId="77777777" w:rsidR="00E331F4" w:rsidRDefault="00E331F4" w:rsidP="00C7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Heavy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-Italic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HeavyItalic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022120"/>
      <w:docPartObj>
        <w:docPartGallery w:val="Page Numbers (Bottom of Page)"/>
        <w:docPartUnique/>
      </w:docPartObj>
    </w:sdtPr>
    <w:sdtContent>
      <w:p w14:paraId="18D75458" w14:textId="1F6407F2" w:rsidR="00C71EFD" w:rsidRDefault="00C71E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E6E6D2" w14:textId="77777777" w:rsidR="00C71EFD" w:rsidRDefault="00C71E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DB90F" w14:textId="77777777" w:rsidR="00E331F4" w:rsidRDefault="00E331F4" w:rsidP="00C71EFD">
      <w:pPr>
        <w:spacing w:after="0" w:line="240" w:lineRule="auto"/>
      </w:pPr>
      <w:r>
        <w:separator/>
      </w:r>
    </w:p>
  </w:footnote>
  <w:footnote w:type="continuationSeparator" w:id="0">
    <w:p w14:paraId="680999B6" w14:textId="77777777" w:rsidR="00E331F4" w:rsidRDefault="00E331F4" w:rsidP="00C7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660F"/>
    <w:multiLevelType w:val="hybridMultilevel"/>
    <w:tmpl w:val="F9B8C2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1FC5"/>
    <w:multiLevelType w:val="hybridMultilevel"/>
    <w:tmpl w:val="F9B8C24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8102B"/>
    <w:multiLevelType w:val="hybridMultilevel"/>
    <w:tmpl w:val="C8841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21834"/>
    <w:multiLevelType w:val="hybridMultilevel"/>
    <w:tmpl w:val="4CFE4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585293">
    <w:abstractNumId w:val="0"/>
  </w:num>
  <w:num w:numId="2" w16cid:durableId="188026940">
    <w:abstractNumId w:val="1"/>
  </w:num>
  <w:num w:numId="3" w16cid:durableId="875387626">
    <w:abstractNumId w:val="2"/>
  </w:num>
  <w:num w:numId="4" w16cid:durableId="1751151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CC"/>
    <w:rsid w:val="000048BD"/>
    <w:rsid w:val="00063162"/>
    <w:rsid w:val="00066E91"/>
    <w:rsid w:val="000D569F"/>
    <w:rsid w:val="000D7AEC"/>
    <w:rsid w:val="001115D0"/>
    <w:rsid w:val="00133D1D"/>
    <w:rsid w:val="00133DBB"/>
    <w:rsid w:val="00155894"/>
    <w:rsid w:val="0017637E"/>
    <w:rsid w:val="00203B96"/>
    <w:rsid w:val="00205875"/>
    <w:rsid w:val="00247B47"/>
    <w:rsid w:val="002A458C"/>
    <w:rsid w:val="002C54B4"/>
    <w:rsid w:val="002D4B7F"/>
    <w:rsid w:val="002D66BC"/>
    <w:rsid w:val="00341C49"/>
    <w:rsid w:val="00371479"/>
    <w:rsid w:val="0038605A"/>
    <w:rsid w:val="003936D0"/>
    <w:rsid w:val="0039605B"/>
    <w:rsid w:val="00464BC2"/>
    <w:rsid w:val="00473C1A"/>
    <w:rsid w:val="004B23B1"/>
    <w:rsid w:val="004B68B6"/>
    <w:rsid w:val="004E25ED"/>
    <w:rsid w:val="005116C7"/>
    <w:rsid w:val="00616267"/>
    <w:rsid w:val="00616388"/>
    <w:rsid w:val="006677D1"/>
    <w:rsid w:val="006A73CB"/>
    <w:rsid w:val="006D20C2"/>
    <w:rsid w:val="00710F8B"/>
    <w:rsid w:val="00723E35"/>
    <w:rsid w:val="00752D7F"/>
    <w:rsid w:val="00770258"/>
    <w:rsid w:val="00783004"/>
    <w:rsid w:val="007A1D29"/>
    <w:rsid w:val="007A4943"/>
    <w:rsid w:val="007E793A"/>
    <w:rsid w:val="00820800"/>
    <w:rsid w:val="0086486E"/>
    <w:rsid w:val="00886F50"/>
    <w:rsid w:val="00911401"/>
    <w:rsid w:val="00970986"/>
    <w:rsid w:val="009A454B"/>
    <w:rsid w:val="009C422C"/>
    <w:rsid w:val="00A00E3F"/>
    <w:rsid w:val="00A0156F"/>
    <w:rsid w:val="00A358A4"/>
    <w:rsid w:val="00AA00AE"/>
    <w:rsid w:val="00AD04BE"/>
    <w:rsid w:val="00AD7753"/>
    <w:rsid w:val="00B3250C"/>
    <w:rsid w:val="00B730A1"/>
    <w:rsid w:val="00B87BEF"/>
    <w:rsid w:val="00C22276"/>
    <w:rsid w:val="00C56C31"/>
    <w:rsid w:val="00C71EFD"/>
    <w:rsid w:val="00C804E2"/>
    <w:rsid w:val="00CA6628"/>
    <w:rsid w:val="00CD7805"/>
    <w:rsid w:val="00D12777"/>
    <w:rsid w:val="00D13D1B"/>
    <w:rsid w:val="00D15E3F"/>
    <w:rsid w:val="00D510BF"/>
    <w:rsid w:val="00DB6DC0"/>
    <w:rsid w:val="00DD71BB"/>
    <w:rsid w:val="00DE100E"/>
    <w:rsid w:val="00DF0AD1"/>
    <w:rsid w:val="00E15B93"/>
    <w:rsid w:val="00E331F4"/>
    <w:rsid w:val="00E91DFA"/>
    <w:rsid w:val="00EC719B"/>
    <w:rsid w:val="00ED3309"/>
    <w:rsid w:val="00F036AC"/>
    <w:rsid w:val="00F11AD5"/>
    <w:rsid w:val="00F5195C"/>
    <w:rsid w:val="00FB05FE"/>
    <w:rsid w:val="00FB44CC"/>
    <w:rsid w:val="00FD211C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7F0C"/>
  <w15:chartTrackingRefBased/>
  <w15:docId w15:val="{A8B52993-C11F-47F3-AA50-3CD8B10D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4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1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EFD"/>
  </w:style>
  <w:style w:type="paragraph" w:styleId="Stopka">
    <w:name w:val="footer"/>
    <w:basedOn w:val="Normalny"/>
    <w:link w:val="StopkaZnak"/>
    <w:uiPriority w:val="99"/>
    <w:unhideWhenUsed/>
    <w:rsid w:val="00C71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EFD"/>
  </w:style>
  <w:style w:type="table" w:styleId="Tabela-Siatka">
    <w:name w:val="Table Grid"/>
    <w:basedOn w:val="Standardowy"/>
    <w:uiPriority w:val="39"/>
    <w:rsid w:val="0037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0163F-CFF3-49B1-A3A3-E209C8A1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14</Pages>
  <Words>4791</Words>
  <Characters>28746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Niedbalska</dc:creator>
  <cp:keywords/>
  <dc:description/>
  <cp:lastModifiedBy>Ewa Niedbalska</cp:lastModifiedBy>
  <cp:revision>38</cp:revision>
  <cp:lastPrinted>2024-07-18T12:56:00Z</cp:lastPrinted>
  <dcterms:created xsi:type="dcterms:W3CDTF">2024-01-25T10:43:00Z</dcterms:created>
  <dcterms:modified xsi:type="dcterms:W3CDTF">2024-07-18T12:58:00Z</dcterms:modified>
</cp:coreProperties>
</file>